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5C" w:rsidRDefault="009C1778" w:rsidP="00B649E4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  <w:bookmarkStart w:id="0" w:name="_GoBack"/>
      <w:r w:rsidRPr="009C1778">
        <w:rPr>
          <w:b/>
          <w:bCs/>
          <w:iCs/>
          <w:noProof/>
          <w:sz w:val="24"/>
          <w:szCs w:val="24"/>
        </w:rPr>
        <w:drawing>
          <wp:inline distT="0" distB="0" distL="0" distR="0">
            <wp:extent cx="5770179" cy="8829619"/>
            <wp:effectExtent l="0" t="0" r="0" b="0"/>
            <wp:docPr id="1" name="Рисунок 1" descr="C:\Users\дом\Desktop\На сайт\05-07-2022_15-29-14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а сайт\05-07-2022_15-29-14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1" t="5023" r="2309"/>
                    <a:stretch/>
                  </pic:blipFill>
                  <pic:spPr bwMode="auto">
                    <a:xfrm>
                      <a:off x="0" y="0"/>
                      <a:ext cx="5772729" cy="883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1778" w:rsidRDefault="009C1778" w:rsidP="00B649E4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9C1778" w:rsidRDefault="009C1778" w:rsidP="00B649E4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9C1778" w:rsidRDefault="009C1778" w:rsidP="00B649E4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9C1778" w:rsidRDefault="009C1778" w:rsidP="00B649E4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9C1778" w:rsidRDefault="009C1778" w:rsidP="00B649E4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9C1778" w:rsidRDefault="009C1778" w:rsidP="00B649E4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9C1778" w:rsidRPr="00B649E4" w:rsidRDefault="009C1778" w:rsidP="00B649E4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C37E5C" w:rsidRPr="0082696F" w:rsidRDefault="00C37E5C" w:rsidP="00C37E5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82696F">
        <w:rPr>
          <w:rFonts w:ascii="Calibri" w:hAnsi="Calibri"/>
          <w:color w:val="auto"/>
          <w:sz w:val="22"/>
        </w:rPr>
        <w:t xml:space="preserve">муниципальное бюджетное общеобразовательное учреждение   </w:t>
      </w:r>
    </w:p>
    <w:p w:rsidR="00C37E5C" w:rsidRPr="0082696F" w:rsidRDefault="00C37E5C" w:rsidP="00C37E5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82696F">
        <w:rPr>
          <w:rFonts w:ascii="Calibri" w:hAnsi="Calibri"/>
          <w:color w:val="auto"/>
          <w:sz w:val="22"/>
        </w:rPr>
        <w:t>«Старовичугская средняя общеобразовательная школа им. Г.В. Писарева»</w:t>
      </w:r>
    </w:p>
    <w:p w:rsidR="00C37E5C" w:rsidRPr="0082696F" w:rsidRDefault="00C37E5C" w:rsidP="00C37E5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82696F">
        <w:rPr>
          <w:rFonts w:ascii="Calibri" w:hAnsi="Calibri"/>
          <w:color w:val="auto"/>
          <w:sz w:val="18"/>
          <w:szCs w:val="18"/>
        </w:rPr>
        <w:t xml:space="preserve">155310 Ивановская область ,Вичугский район , поселок Старая Вичуга ,улица Советская ,дом 6 </w:t>
      </w:r>
    </w:p>
    <w:p w:rsidR="00C37E5C" w:rsidRPr="0082696F" w:rsidRDefault="00C37E5C" w:rsidP="00C37E5C">
      <w:pPr>
        <w:pBdr>
          <w:bottom w:val="double" w:sz="6" w:space="1" w:color="auto"/>
        </w:pBd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82696F">
        <w:rPr>
          <w:rFonts w:ascii="Calibri" w:hAnsi="Calibri"/>
          <w:color w:val="auto"/>
          <w:sz w:val="18"/>
          <w:szCs w:val="18"/>
        </w:rPr>
        <w:t>Телефон/факс (49354) 9-11-35</w:t>
      </w:r>
    </w:p>
    <w:p w:rsidR="00C37E5C" w:rsidRPr="0082696F" w:rsidRDefault="00C37E5C" w:rsidP="00C37E5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</w:p>
    <w:p w:rsidR="00C37E5C" w:rsidRDefault="00C37E5C" w:rsidP="00910E12">
      <w:pPr>
        <w:pStyle w:val="a3"/>
        <w:spacing w:after="0" w:line="240" w:lineRule="auto"/>
        <w:ind w:left="982" w:firstLine="0"/>
        <w:jc w:val="right"/>
        <w:rPr>
          <w:b/>
          <w:bCs/>
          <w:iCs/>
          <w:sz w:val="24"/>
          <w:szCs w:val="24"/>
        </w:rPr>
      </w:pPr>
    </w:p>
    <w:p w:rsidR="00C37E5C" w:rsidRDefault="00C37E5C" w:rsidP="00910E12">
      <w:pPr>
        <w:pStyle w:val="a3"/>
        <w:spacing w:after="0" w:line="240" w:lineRule="auto"/>
        <w:ind w:left="982" w:firstLine="0"/>
        <w:jc w:val="right"/>
        <w:rPr>
          <w:b/>
          <w:bCs/>
          <w:iCs/>
          <w:sz w:val="24"/>
          <w:szCs w:val="24"/>
        </w:rPr>
      </w:pPr>
    </w:p>
    <w:p w:rsidR="00C37E5C" w:rsidRDefault="00C37E5C" w:rsidP="00910E12">
      <w:pPr>
        <w:pStyle w:val="a3"/>
        <w:spacing w:after="0" w:line="240" w:lineRule="auto"/>
        <w:ind w:left="982" w:firstLine="0"/>
        <w:jc w:val="right"/>
        <w:rPr>
          <w:b/>
          <w:bCs/>
          <w:iCs/>
          <w:sz w:val="24"/>
          <w:szCs w:val="24"/>
        </w:rPr>
      </w:pPr>
    </w:p>
    <w:p w:rsidR="00103E4B" w:rsidRPr="00103E4B" w:rsidRDefault="00910E12" w:rsidP="00B649E4">
      <w:pPr>
        <w:pStyle w:val="a3"/>
        <w:spacing w:after="0" w:line="240" w:lineRule="auto"/>
        <w:ind w:left="982" w:firstLine="0"/>
        <w:jc w:val="right"/>
        <w:rPr>
          <w:bCs/>
          <w:iCs/>
          <w:sz w:val="22"/>
        </w:rPr>
      </w:pPr>
      <w:r w:rsidRPr="00103E4B">
        <w:rPr>
          <w:bCs/>
          <w:iCs/>
          <w:sz w:val="22"/>
        </w:rPr>
        <w:t xml:space="preserve">Приложение № </w:t>
      </w:r>
      <w:r w:rsidR="00CD1B31" w:rsidRPr="00103E4B">
        <w:rPr>
          <w:bCs/>
          <w:iCs/>
          <w:sz w:val="22"/>
        </w:rPr>
        <w:t>1</w:t>
      </w:r>
      <w:r w:rsidR="00B649E4" w:rsidRPr="00103E4B">
        <w:rPr>
          <w:bCs/>
          <w:iCs/>
          <w:sz w:val="22"/>
        </w:rPr>
        <w:t xml:space="preserve">  к приказу</w:t>
      </w:r>
    </w:p>
    <w:p w:rsidR="00B649E4" w:rsidRPr="00103E4B" w:rsidRDefault="00B649E4" w:rsidP="00B649E4">
      <w:pPr>
        <w:pStyle w:val="a3"/>
        <w:spacing w:after="0" w:line="240" w:lineRule="auto"/>
        <w:ind w:left="982" w:firstLine="0"/>
        <w:jc w:val="right"/>
        <w:rPr>
          <w:sz w:val="22"/>
        </w:rPr>
      </w:pPr>
      <w:r w:rsidRPr="00103E4B">
        <w:rPr>
          <w:bCs/>
          <w:iCs/>
          <w:sz w:val="22"/>
        </w:rPr>
        <w:t xml:space="preserve"> </w:t>
      </w:r>
      <w:r w:rsidR="00767F55">
        <w:rPr>
          <w:bCs/>
          <w:iCs/>
          <w:sz w:val="22"/>
        </w:rPr>
        <w:t>№</w:t>
      </w:r>
      <w:r w:rsidR="00103E4B" w:rsidRPr="00103E4B">
        <w:rPr>
          <w:bCs/>
          <w:iCs/>
          <w:sz w:val="22"/>
        </w:rPr>
        <w:t>45/3-О от08.06.2022</w:t>
      </w:r>
    </w:p>
    <w:p w:rsidR="00910E12" w:rsidRPr="00AE7C77" w:rsidRDefault="00910E12" w:rsidP="00B649E4">
      <w:pPr>
        <w:pStyle w:val="a3"/>
        <w:spacing w:after="0" w:line="240" w:lineRule="auto"/>
        <w:ind w:left="982" w:firstLine="0"/>
        <w:jc w:val="center"/>
        <w:rPr>
          <w:b/>
          <w:bCs/>
          <w:iCs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rPr>
          <w:b/>
        </w:rPr>
      </w:pPr>
    </w:p>
    <w:p w:rsidR="00910E12" w:rsidRPr="005A7621" w:rsidRDefault="00910E12" w:rsidP="00910E12">
      <w:pPr>
        <w:spacing w:after="0" w:line="240" w:lineRule="auto"/>
        <w:ind w:left="0" w:firstLine="0"/>
        <w:jc w:val="center"/>
        <w:rPr>
          <w:b/>
        </w:rPr>
      </w:pPr>
      <w:r w:rsidRPr="005A7621">
        <w:rPr>
          <w:b/>
        </w:rPr>
        <w:t>ПОЛОЖЕНИЕ</w:t>
      </w:r>
    </w:p>
    <w:p w:rsidR="00910E12" w:rsidRPr="0044577E" w:rsidRDefault="00910E12" w:rsidP="00910E12">
      <w:pPr>
        <w:spacing w:after="0" w:line="240" w:lineRule="auto"/>
        <w:ind w:left="0" w:firstLine="0"/>
        <w:jc w:val="center"/>
        <w:rPr>
          <w:b/>
        </w:rPr>
      </w:pPr>
      <w:r w:rsidRPr="0044577E">
        <w:rPr>
          <w:b/>
        </w:rPr>
        <w:t>о предотвращении и урегулировании конфликта интересов</w:t>
      </w:r>
    </w:p>
    <w:p w:rsidR="00534C21" w:rsidRDefault="00910E12" w:rsidP="00910E12">
      <w:pPr>
        <w:spacing w:after="0" w:line="240" w:lineRule="auto"/>
        <w:ind w:left="0" w:firstLine="0"/>
        <w:jc w:val="center"/>
        <w:rPr>
          <w:b/>
        </w:rPr>
      </w:pPr>
      <w:r w:rsidRPr="0044577E">
        <w:rPr>
          <w:b/>
        </w:rPr>
        <w:t xml:space="preserve">в  МБОУ </w:t>
      </w:r>
      <w:r w:rsidR="00CD1B31">
        <w:rPr>
          <w:b/>
        </w:rPr>
        <w:t>Старовичугская средняя школа им. Писарева</w:t>
      </w:r>
    </w:p>
    <w:p w:rsidR="00910E12" w:rsidRDefault="00910E12" w:rsidP="00910E12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1. Общие положения</w:t>
      </w:r>
    </w:p>
    <w:p w:rsidR="00910E12" w:rsidRPr="0028499C" w:rsidRDefault="00910E12" w:rsidP="00910E12">
      <w:pPr>
        <w:spacing w:after="0" w:line="240" w:lineRule="auto"/>
        <w:ind w:left="0"/>
        <w:jc w:val="center"/>
        <w:rPr>
          <w:b/>
          <w:sz w:val="8"/>
          <w:szCs w:val="16"/>
        </w:rPr>
      </w:pPr>
    </w:p>
    <w:p w:rsidR="00910E12" w:rsidRPr="005A7621" w:rsidRDefault="00910E12" w:rsidP="00910E12">
      <w:pPr>
        <w:spacing w:after="0" w:line="240" w:lineRule="auto"/>
        <w:ind w:left="0" w:firstLine="709"/>
      </w:pPr>
      <w:r w:rsidRPr="005A7621">
        <w:rPr>
          <w:spacing w:val="2"/>
        </w:rPr>
        <w:t>1.1. Настоящее положение о предотвращении и урегулировании конфликта интересов в соответствии со статьёй 13.3 </w:t>
      </w:r>
      <w:hyperlink r:id="rId8" w:history="1">
        <w:r w:rsidRPr="005A7621">
          <w:rPr>
            <w:spacing w:val="2"/>
          </w:rPr>
          <w:t>«</w:t>
        </w:r>
      </w:hyperlink>
      <w:r w:rsidRPr="005A7621">
        <w:rPr>
          <w:spacing w:val="2"/>
        </w:rPr>
        <w:t xml:space="preserve">Федерального закона 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                                                       по предупреждению и противодействию коррупции определяет порядок выявления и урегулирования конфликта интересов, возникающего                                         у работников </w:t>
      </w:r>
      <w:r>
        <w:t xml:space="preserve"> МБОУ </w:t>
      </w:r>
      <w:r w:rsidR="00CD1B31">
        <w:t>Старовичугская средняя школа им. Г.В. Писарева</w:t>
      </w:r>
      <w:r w:rsidRPr="005A7621">
        <w:t xml:space="preserve">(далее – Школа) </w:t>
      </w:r>
      <w:r w:rsidRPr="005A7621">
        <w:rPr>
          <w:spacing w:val="2"/>
        </w:rPr>
        <w:t xml:space="preserve">  в ходе выполнения ими трудовых обязанностей.</w:t>
      </w:r>
    </w:p>
    <w:p w:rsidR="00910E12" w:rsidRPr="005A7621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spacing w:val="2"/>
        </w:rPr>
      </w:pPr>
      <w:r w:rsidRPr="005A7621">
        <w:rPr>
          <w:spacing w:val="2"/>
        </w:rPr>
        <w:t>1.2. Положение распространяетс</w:t>
      </w:r>
      <w:r>
        <w:rPr>
          <w:spacing w:val="2"/>
        </w:rPr>
        <w:t>я на всех работников Школы</w:t>
      </w:r>
      <w:r w:rsidRPr="005A7621">
        <w:rPr>
          <w:spacing w:val="2"/>
        </w:rPr>
        <w:t>, находящихся с ней в трудовых отношениях, и применяется независимо                          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910E12" w:rsidRPr="005A7621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spacing w:val="2"/>
        </w:rPr>
      </w:pPr>
      <w:r w:rsidRPr="005A7621">
        <w:rPr>
          <w:spacing w:val="2"/>
        </w:rPr>
        <w:t xml:space="preserve">1.3. Понятия и термины, применяемые в настоящем Положении, используются в тех же значениях, что и в Федеральном законе от 25.12.2008 № 273-ФЗ «О противодействии коррупции». </w:t>
      </w:r>
    </w:p>
    <w:p w:rsidR="00910E12" w:rsidRPr="005A7621" w:rsidRDefault="00910E12" w:rsidP="00910E12">
      <w:pPr>
        <w:spacing w:after="0" w:line="240" w:lineRule="auto"/>
        <w:ind w:left="0" w:firstLine="709"/>
        <w:rPr>
          <w:spacing w:val="2"/>
        </w:rPr>
      </w:pPr>
      <w:r w:rsidRPr="005A7621">
        <w:rPr>
          <w:spacing w:val="2"/>
        </w:rPr>
        <w:t xml:space="preserve">1.4. Ознакомление гражданина, поступающего на работу                                             в организацию, с настоящим Положением производится в соответствии со статьей 68 Трудового кодекса Российской Федерации. </w:t>
      </w:r>
    </w:p>
    <w:p w:rsidR="00910E12" w:rsidRDefault="00910E12" w:rsidP="00910E12">
      <w:pPr>
        <w:spacing w:after="0" w:line="240" w:lineRule="auto"/>
        <w:ind w:left="0" w:firstLine="709"/>
        <w:rPr>
          <w:color w:val="2D2D2D"/>
          <w:spacing w:val="2"/>
        </w:rPr>
      </w:pPr>
    </w:p>
    <w:p w:rsidR="00910E12" w:rsidRDefault="00910E12" w:rsidP="00910E12">
      <w:pPr>
        <w:spacing w:after="0" w:line="240" w:lineRule="auto"/>
        <w:ind w:left="0" w:firstLine="0"/>
        <w:jc w:val="center"/>
        <w:rPr>
          <w:b/>
          <w:color w:val="2D2D2D"/>
          <w:spacing w:val="2"/>
        </w:rPr>
      </w:pPr>
      <w:r w:rsidRPr="005A7621">
        <w:rPr>
          <w:b/>
          <w:color w:val="2D2D2D"/>
          <w:spacing w:val="2"/>
        </w:rPr>
        <w:t>2. Обязанности работников Школы в связи с раскрытием и урег</w:t>
      </w:r>
      <w:r>
        <w:rPr>
          <w:b/>
          <w:color w:val="2D2D2D"/>
          <w:spacing w:val="2"/>
        </w:rPr>
        <w:t>улированием конфликта интересов</w:t>
      </w:r>
    </w:p>
    <w:p w:rsidR="00910E12" w:rsidRPr="000E5F28" w:rsidRDefault="00910E12" w:rsidP="00910E12">
      <w:pPr>
        <w:spacing w:after="0" w:line="240" w:lineRule="auto"/>
        <w:ind w:left="0" w:firstLine="709"/>
        <w:jc w:val="center"/>
        <w:rPr>
          <w:b/>
          <w:color w:val="2D2D2D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связи с раскрытием и урегулированием конфликта интересов работники Школы обязаны: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1) при принятии решений по деловым вопросам и выполнении своих трудовых обязанностей руководствоваться интересами Школы без учёта своих личных интересов, интересов своих родственников и друзей;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избегать ситуаций и обстоятельств, которые могут привести                                  к конфликту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3) раскрывать возникший (реальный) или потенциальный конфликт интересов;</w:t>
      </w:r>
    </w:p>
    <w:p w:rsidR="00910E12" w:rsidRPr="008C131C" w:rsidRDefault="00910E12" w:rsidP="00910E12">
      <w:pPr>
        <w:spacing w:after="0" w:line="240" w:lineRule="auto"/>
        <w:ind w:left="0" w:firstLine="709"/>
        <w:rPr>
          <w:color w:val="auto"/>
          <w:spacing w:val="2"/>
        </w:rPr>
      </w:pPr>
      <w:r w:rsidRPr="008C131C">
        <w:rPr>
          <w:color w:val="auto"/>
          <w:spacing w:val="2"/>
        </w:rPr>
        <w:t>4) содействовать урегулированию возникшего конфликта интересов.</w:t>
      </w:r>
    </w:p>
    <w:p w:rsidR="00910E12" w:rsidRDefault="00910E12" w:rsidP="00910E12">
      <w:pPr>
        <w:spacing w:after="0" w:line="240" w:lineRule="auto"/>
        <w:ind w:left="0" w:firstLine="0"/>
        <w:jc w:val="center"/>
        <w:rPr>
          <w:b/>
          <w:spacing w:val="2"/>
        </w:rPr>
      </w:pPr>
      <w:r w:rsidRPr="005A7621">
        <w:rPr>
          <w:b/>
          <w:spacing w:val="2"/>
        </w:rPr>
        <w:t>3. Принципы уре</w:t>
      </w:r>
      <w:r>
        <w:rPr>
          <w:b/>
          <w:spacing w:val="2"/>
        </w:rPr>
        <w:t>гулирования конфликта интересов</w:t>
      </w:r>
    </w:p>
    <w:p w:rsidR="00910E12" w:rsidRPr="005A7621" w:rsidRDefault="00910E12" w:rsidP="00910E12">
      <w:pPr>
        <w:spacing w:after="0" w:line="240" w:lineRule="auto"/>
        <w:ind w:left="0"/>
        <w:jc w:val="center"/>
        <w:rPr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Урегулирование конфликта интересов в Школе осуществляется                             на основе следующих принципов: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обязательность раскрытия сведений о реальном или потенциальном конфликте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3) конфиденциальность процесса раскрытия сведений о конфликте интересов и его урегулирования;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4) соблюдение баланса интересов Школы и работника Школы при урегулировании конфликта интересов;</w:t>
      </w:r>
    </w:p>
    <w:p w:rsidR="00910E12" w:rsidRPr="008C131C" w:rsidRDefault="00910E12" w:rsidP="00910E12">
      <w:pPr>
        <w:spacing w:after="0" w:line="240" w:lineRule="auto"/>
        <w:ind w:left="0" w:firstLine="709"/>
        <w:rPr>
          <w:color w:val="auto"/>
          <w:spacing w:val="2"/>
        </w:rPr>
      </w:pPr>
      <w:r w:rsidRPr="008C131C">
        <w:rPr>
          <w:color w:val="auto"/>
          <w:spacing w:val="2"/>
        </w:rPr>
        <w:t>5) защита работника Школы от преследования в связи с сообщением                           конфликте интересов, который был своевременно раскрыт работником                              и урегулирован (предотвращен) Школой.</w:t>
      </w:r>
    </w:p>
    <w:p w:rsidR="00910E12" w:rsidRPr="008C131C" w:rsidRDefault="00910E12" w:rsidP="00910E12">
      <w:pPr>
        <w:spacing w:after="0" w:line="240" w:lineRule="auto"/>
        <w:ind w:left="0" w:firstLine="709"/>
        <w:rPr>
          <w:color w:val="auto"/>
          <w:spacing w:val="2"/>
        </w:rPr>
      </w:pPr>
    </w:p>
    <w:p w:rsidR="00910E12" w:rsidRPr="008C131C" w:rsidRDefault="00910E12" w:rsidP="00910E12">
      <w:pPr>
        <w:spacing w:after="0" w:line="240" w:lineRule="auto"/>
        <w:ind w:left="0" w:firstLine="0"/>
        <w:jc w:val="center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4. Порядок раскры</w:t>
      </w:r>
      <w:r>
        <w:rPr>
          <w:b/>
          <w:color w:val="auto"/>
          <w:spacing w:val="2"/>
        </w:rPr>
        <w:t>тия конфликта интересов в Школе</w:t>
      </w:r>
    </w:p>
    <w:p w:rsidR="00910E12" w:rsidRPr="008C131C" w:rsidRDefault="00910E12" w:rsidP="00910E12">
      <w:pPr>
        <w:spacing w:after="0" w:line="240" w:lineRule="auto"/>
        <w:ind w:left="0"/>
        <w:jc w:val="center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Раскрытие возникшего (реального) или потенциального конфликта интересов в Школе осуществляется с помощью следующих процедур: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ежегодное заполнение работниками Школы декларации о конфликте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уведомление работниками Школы работодателя о возникновении личной заинтересованности, которая приводит или может привести                                    к конфликту интересов.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5. Порядок представления работниками Школы декларации                                   о конфликте интересов, уведомления работодателя о возникновении личной заинтересованности, которая приводит или мож</w:t>
      </w:r>
      <w:r>
        <w:rPr>
          <w:b/>
          <w:color w:val="auto"/>
          <w:spacing w:val="2"/>
        </w:rPr>
        <w:t>ет привести конфликту интересов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5.1. Декларация о конфликте интересов составляется в письменном виде по форме согласно приложению № 1 к настоящему Положению (далее –  декларация) и подаётся работником Школы ежегодно в срок до 30 апреля текущего года.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 xml:space="preserve">Руководитель Школы составляет декларацию на имя </w:t>
      </w:r>
      <w:r w:rsidR="00A55285">
        <w:rPr>
          <w:color w:val="auto"/>
          <w:spacing w:val="2"/>
        </w:rPr>
        <w:t>главы Вичугского муниципального района</w:t>
      </w:r>
      <w:r w:rsidRPr="008C131C">
        <w:rPr>
          <w:color w:val="auto"/>
          <w:spacing w:val="2"/>
        </w:rPr>
        <w:t>.</w:t>
      </w:r>
    </w:p>
    <w:p w:rsidR="00A55285" w:rsidRPr="008C131C" w:rsidRDefault="00910E12" w:rsidP="00A55285">
      <w:pPr>
        <w:spacing w:after="0" w:line="240" w:lineRule="auto"/>
        <w:ind w:left="0" w:firstLine="697"/>
        <w:rPr>
          <w:color w:val="auto"/>
          <w:spacing w:val="2"/>
        </w:rPr>
      </w:pPr>
      <w:r w:rsidRPr="008C131C">
        <w:rPr>
          <w:color w:val="auto"/>
          <w:spacing w:val="2"/>
        </w:rPr>
        <w:t>Иные работники Школы составляют декларацию на имя руководителя Школы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 при первой возможности, уведомить об этом работодателя.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                              в письменном виде</w:t>
      </w:r>
      <w:r w:rsidR="008B43B5">
        <w:rPr>
          <w:color w:val="auto"/>
          <w:spacing w:val="2"/>
        </w:rPr>
        <w:t>.</w:t>
      </w:r>
      <w:r w:rsidRPr="008C131C">
        <w:rPr>
          <w:color w:val="auto"/>
          <w:spacing w:val="2"/>
        </w:rPr>
        <w:t xml:space="preserve"> по форме согласно приложению № 2 к настоящему Положению.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Руководитель Школы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Иные работники Школы составляют уведомление на имя руководителя Школы и представляют его ответственно</w:t>
      </w:r>
      <w:r w:rsidR="00CD1B31">
        <w:rPr>
          <w:color w:val="auto"/>
          <w:spacing w:val="2"/>
        </w:rPr>
        <w:t xml:space="preserve">му должностному лицу или </w:t>
      </w:r>
      <w:r w:rsidRPr="008C131C">
        <w:rPr>
          <w:color w:val="auto"/>
          <w:spacing w:val="2"/>
        </w:rPr>
        <w:t>в ответственное структурное подразделение.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6. Порядок рассмотрения деклараций и уведомлен</w:t>
      </w:r>
      <w:r>
        <w:rPr>
          <w:b/>
          <w:color w:val="auto"/>
          <w:spacing w:val="2"/>
        </w:rPr>
        <w:t>ий,поданных руководителем Школы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Рассмотрение деклараций и уведомлений, поданных руководителем Школы,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7. Порядок рас</w:t>
      </w:r>
      <w:r w:rsidR="00CD1B31">
        <w:rPr>
          <w:b/>
          <w:color w:val="auto"/>
          <w:spacing w:val="2"/>
        </w:rPr>
        <w:t>с</w:t>
      </w:r>
      <w:r w:rsidRPr="008C131C">
        <w:rPr>
          <w:b/>
          <w:color w:val="auto"/>
          <w:spacing w:val="2"/>
        </w:rPr>
        <w:t>мотрения деклараций и уведомлений, поданных н</w:t>
      </w:r>
      <w:r>
        <w:rPr>
          <w:b/>
          <w:color w:val="auto"/>
          <w:spacing w:val="2"/>
        </w:rPr>
        <w:t>а имя руководителя Школы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7.1. Поданные на имя руководителя Школы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                              в журнале регистрации деклараций о конфликте интересов и уведомлений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</w:t>
      </w:r>
      <w:r>
        <w:rPr>
          <w:color w:val="auto"/>
          <w:spacing w:val="2"/>
        </w:rPr>
        <w:t xml:space="preserve"> по форме согласно приложению № 3 к настоящему Положению</w:t>
      </w:r>
      <w:r w:rsidRPr="008C131C">
        <w:rPr>
          <w:color w:val="auto"/>
          <w:spacing w:val="2"/>
        </w:rPr>
        <w:t>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Копия декларации либо уведомления с отметкой о регистрации выдается работнику Школы, представившему декларацию либо уведомление, лично.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7.2. Ответственные должностные лица осуществляют оценку ответов, данных работником Школы на вопросы, указанные в декларации.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В случае если на все вопросы, указанные в декларации, работником Школы дан отрицательный ответ, соответствующая отметка проставляется                                      в Журнале и такая декларация дальнейшему рассмотрению не подлежит.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случае положительного ответа на любой из вопросов, указанных                          в декларации, такая декларация направляется на рассмотрение                                                   в соответствии с настоящим Положением.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7.3. Ответственные должностные лица осуществляют предварительное рассмотрение декларации, уведомления.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ходе предварительного рассмотрения декларации, уведомления ответственные должностные лица имеют право получать от работника Школы, представившего декларацию, уведомление, пояснения по изложенным обстоятельствам.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Школы.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Школе комиссии по предотвращению и урегулированию конфликта интересов (далее – комиссия) в порядке, установленном положением                                    о комиссии, утверждаемым локальным нормативным актом Школы, в срок, не превышающий 30 календарных дней со дня регистрации декларации.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7.6. По результатам рассмотрения декларации, уведомления комиссией принимается одно из следующих решений: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а) признать, что при исполнении работником Школы своих трудовых обязанностей конфликт интересов отсутствует;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б) признать, что при исполнении работником Школы своих трудовых обязанностей личная заинтересованность приводит или может привести                          к конфликту интересов. В этом случае комиссия рекомендует работнику Школы и (или) руководителю Школы принять меры по урегулированию конфликта интересов или по недопущению его возникновения;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в) признать, что работник организации не соблюдал требование                             об урегулировании конфликта интересов. В этом случае комиссия рекомендует руководителю Школы применить к работнику Школы дисциплинарное взыскание.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7.7. Копия протокола заседания комиссии в срок не позднее пяти календарных дней со дня заседания комиссии направляется руководителю Школы.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7.8. Руководитель Школы обязан рассмотреть копию протокола заседания комиссии и вправе учесть содержащиеся в нём рекомендации.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 xml:space="preserve">7.9. Информация о поданных декларациях, об их предварительном рассмотрении и о принятых по ним решениях направляется в установленные сроки </w:t>
      </w:r>
      <w:r w:rsidRPr="008C131C">
        <w:rPr>
          <w:color w:val="auto"/>
        </w:rPr>
        <w:t>учредител</w:t>
      </w:r>
      <w:r w:rsidR="00A543C4">
        <w:rPr>
          <w:color w:val="auto"/>
        </w:rPr>
        <w:t>ю</w:t>
      </w:r>
      <w:r w:rsidRPr="008C131C">
        <w:rPr>
          <w:color w:val="auto"/>
        </w:rPr>
        <w:t xml:space="preserve"> (полномочия собственника имущества) Школы. 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color w:val="auto"/>
          <w:spacing w:val="2"/>
        </w:rPr>
        <w:br/>
      </w:r>
      <w:r w:rsidRPr="008C131C">
        <w:rPr>
          <w:b/>
          <w:color w:val="auto"/>
          <w:spacing w:val="2"/>
        </w:rPr>
        <w:t xml:space="preserve">8. Меры по предотвращению и урегулированию 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>
        <w:rPr>
          <w:b/>
          <w:color w:val="auto"/>
          <w:spacing w:val="2"/>
        </w:rPr>
        <w:t>конфликта интересов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8.1. Для предотвращения или урегулирования конфликта интересов                      в Школе могут быть приняты следующие меры: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ограничение доступа работника Школы к конкретной информации, которая может затрагивать его личные интересы;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3) пересмотр и изменение должностных обязанностей работника Школы;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4) временное отстранение работника Школы от должности, если его личные интересы входят в противоречие с должностными обязанностями;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5) перевод работника Школы на должность, предусматривающую выполнение обязанностей, не связанных с конфликтом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6) передача работником Школы принадлежащего ему имущества, являющегося основой возникновения конфликта интересов, в доверительное управление;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7) отказ работника Школы от своего личного интереса, порождающего конфликт с интересами Школы;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8) увольнение работника из Школы по инициативе работника;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9) увольнение работника Школы по инициативе работодателя                                   за совершение дисциплинарного проступка.</w:t>
      </w:r>
    </w:p>
    <w:p w:rsidR="00910E12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Школы и вероятность того, что этот личный интерес будет реализован                           в ущерб интересам Школы.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>
        <w:rPr>
          <w:color w:val="auto"/>
          <w:spacing w:val="2"/>
        </w:rPr>
        <w:t xml:space="preserve">8.3. Типовые ситуации конфликта интересов приведены в приложении № 4 к </w:t>
      </w:r>
      <w:r w:rsidRPr="008C131C">
        <w:rPr>
          <w:color w:val="auto"/>
          <w:spacing w:val="2"/>
        </w:rPr>
        <w:t>к настоящему Положению.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9. Ответственность работников Школы за несоблюдение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>
        <w:rPr>
          <w:b/>
          <w:color w:val="auto"/>
          <w:spacing w:val="2"/>
        </w:rPr>
        <w:t xml:space="preserve"> настоящего Положения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9.1. Работники Школы обязаны уведомлять работодателя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9.2. За несоблюдение настоящего Положения работник организации может быть привлечен к дисциплинарной ответственности в соответствии                        с    действующим законодательством.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910E12" w:rsidRDefault="00910E12" w:rsidP="00910E1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A55285" w:rsidRDefault="00A55285" w:rsidP="00910E1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A543C4" w:rsidRDefault="00A543C4" w:rsidP="00910E1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A543C4" w:rsidRDefault="00A543C4" w:rsidP="00910E1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A55285" w:rsidRDefault="00A55285" w:rsidP="00910E1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6C656B" w:rsidRDefault="008B43B5" w:rsidP="006C6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 xml:space="preserve">Приложение </w:t>
      </w:r>
      <w:r w:rsidR="006C656B">
        <w:rPr>
          <w:sz w:val="24"/>
          <w:szCs w:val="24"/>
        </w:rPr>
        <w:t>№</w:t>
      </w:r>
      <w:r w:rsidRPr="006C656B">
        <w:rPr>
          <w:sz w:val="24"/>
          <w:szCs w:val="24"/>
        </w:rPr>
        <w:t>1 к Положению</w:t>
      </w:r>
    </w:p>
    <w:p w:rsidR="006C656B" w:rsidRDefault="008B43B5" w:rsidP="006C6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 xml:space="preserve"> о</w:t>
      </w:r>
      <w:r w:rsidR="006C656B" w:rsidRPr="006C656B">
        <w:rPr>
          <w:b/>
          <w:sz w:val="24"/>
          <w:szCs w:val="24"/>
        </w:rPr>
        <w:t xml:space="preserve"> </w:t>
      </w:r>
      <w:r w:rsidR="006C656B" w:rsidRPr="006C656B">
        <w:rPr>
          <w:sz w:val="24"/>
          <w:szCs w:val="24"/>
        </w:rPr>
        <w:t xml:space="preserve">предотвращении и урегулировании </w:t>
      </w:r>
    </w:p>
    <w:p w:rsidR="00A6180E" w:rsidRDefault="006C656B" w:rsidP="006C6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>конфликта интересов</w:t>
      </w:r>
      <w:r w:rsidR="00A6180E">
        <w:rPr>
          <w:sz w:val="24"/>
          <w:szCs w:val="24"/>
        </w:rPr>
        <w:t xml:space="preserve"> в МБОУ</w:t>
      </w:r>
    </w:p>
    <w:p w:rsidR="00A6180E" w:rsidRDefault="00A6180E" w:rsidP="006C656B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Старовичугская средняя школа </w:t>
      </w:r>
    </w:p>
    <w:p w:rsidR="006C656B" w:rsidRPr="006C656B" w:rsidRDefault="00A6180E" w:rsidP="006C656B">
      <w:pPr>
        <w:spacing w:after="0" w:line="240" w:lineRule="auto"/>
        <w:ind w:left="0" w:firstLine="0"/>
        <w:jc w:val="right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им. Г.В. Писарева</w:t>
      </w:r>
      <w:r>
        <w:rPr>
          <w:sz w:val="24"/>
          <w:szCs w:val="24"/>
        </w:rPr>
        <w:t xml:space="preserve"> </w:t>
      </w:r>
    </w:p>
    <w:p w:rsidR="008B43B5" w:rsidRDefault="008B43B5" w:rsidP="008B43B5">
      <w:pPr>
        <w:pStyle w:val="a7"/>
        <w:spacing w:before="2"/>
        <w:ind w:left="0" w:firstLine="0"/>
        <w:jc w:val="left"/>
        <w:rPr>
          <w:sz w:val="28"/>
        </w:rPr>
      </w:pPr>
    </w:p>
    <w:p w:rsidR="008B43B5" w:rsidRDefault="008B43B5" w:rsidP="008B43B5">
      <w:pPr>
        <w:pStyle w:val="21"/>
        <w:spacing w:line="251" w:lineRule="exact"/>
        <w:ind w:left="3078"/>
      </w:pPr>
      <w:bookmarkStart w:id="1" w:name="Декларация_конфликта_интересов"/>
      <w:bookmarkStart w:id="2" w:name="_bookmark8"/>
      <w:bookmarkEnd w:id="1"/>
      <w:bookmarkEnd w:id="2"/>
      <w:r>
        <w:t>Декларация</w:t>
      </w:r>
      <w:r>
        <w:rPr>
          <w:spacing w:val="-5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интересов</w:t>
      </w:r>
    </w:p>
    <w:p w:rsidR="008B43B5" w:rsidRDefault="008B43B5" w:rsidP="008B43B5">
      <w:pPr>
        <w:pStyle w:val="a7"/>
        <w:ind w:right="204"/>
      </w:pPr>
      <w:r>
        <w:rPr>
          <w:spacing w:val="-1"/>
        </w:rPr>
        <w:t>Перед</w:t>
      </w:r>
      <w:r>
        <w:rPr>
          <w:spacing w:val="-13"/>
        </w:rPr>
        <w:t xml:space="preserve"> </w:t>
      </w:r>
      <w:r>
        <w:rPr>
          <w:spacing w:val="-1"/>
        </w:rPr>
        <w:t>заполнением</w:t>
      </w:r>
      <w:r>
        <w:rPr>
          <w:spacing w:val="-10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Декларации</w:t>
      </w:r>
      <w:r>
        <w:rPr>
          <w:spacing w:val="-9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ознакомился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Антикоррупционной</w:t>
      </w:r>
      <w:r>
        <w:rPr>
          <w:spacing w:val="-8"/>
        </w:rPr>
        <w:t xml:space="preserve"> </w:t>
      </w:r>
      <w:r>
        <w:t>политикой</w:t>
      </w:r>
      <w:r>
        <w:rPr>
          <w:spacing w:val="-53"/>
        </w:rPr>
        <w:t xml:space="preserve"> </w:t>
      </w:r>
      <w:r w:rsidR="006C656B">
        <w:rPr>
          <w:spacing w:val="-53"/>
        </w:rPr>
        <w:t xml:space="preserve">в           </w:t>
      </w:r>
      <w:r>
        <w:t>М</w:t>
      </w:r>
      <w:r w:rsidR="006C656B">
        <w:t>Б</w:t>
      </w:r>
      <w:r>
        <w:t>ОУ</w:t>
      </w:r>
      <w:r w:rsidR="006C656B">
        <w:t xml:space="preserve"> Старовичугская средняя школа им. Г.В. Писарева</w:t>
      </w:r>
      <w:r>
        <w:t>,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 организации, Положение о конфликте интересов и</w:t>
      </w:r>
      <w:r>
        <w:rPr>
          <w:spacing w:val="1"/>
        </w:rPr>
        <w:t xml:space="preserve"> </w:t>
      </w:r>
      <w:r>
        <w:t>Регламент обмена подарками и</w:t>
      </w:r>
      <w:r>
        <w:rPr>
          <w:spacing w:val="1"/>
        </w:rPr>
        <w:t xml:space="preserve"> </w:t>
      </w:r>
      <w:r>
        <w:t>знаками</w:t>
      </w:r>
      <w:r>
        <w:rPr>
          <w:spacing w:val="2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 организации.</w:t>
      </w:r>
    </w:p>
    <w:p w:rsidR="008B43B5" w:rsidRDefault="007A3C82" w:rsidP="008B43B5">
      <w:pPr>
        <w:pStyle w:val="a7"/>
        <w:spacing w:before="9"/>
        <w:ind w:left="0" w:firstLine="0"/>
        <w:jc w:val="left"/>
        <w:rPr>
          <w:sz w:val="17"/>
        </w:rPr>
      </w:pPr>
      <w:r>
        <w:pict>
          <v:shape id="_x0000_s1027" style="position:absolute;margin-left:459.3pt;margin-top:12.4pt;width:93.85pt;height:.1pt;z-index:-251658752;mso-wrap-distance-left:0;mso-wrap-distance-right:0;mso-position-horizontal-relative:page" coordorigin="9186,248" coordsize="1877,0" path="m9186,248r1877,e" filled="f" strokeweight=".15578mm">
            <v:path arrowok="t"/>
            <w10:wrap type="topAndBottom" anchorx="page"/>
          </v:shape>
        </w:pict>
      </w:r>
    </w:p>
    <w:p w:rsidR="008B43B5" w:rsidRDefault="008B43B5" w:rsidP="008B43B5">
      <w:pPr>
        <w:pStyle w:val="a7"/>
        <w:spacing w:line="225" w:lineRule="exact"/>
        <w:ind w:left="0" w:right="200" w:firstLine="0"/>
        <w:jc w:val="right"/>
      </w:pPr>
      <w:r>
        <w:t>(подпись работника)</w:t>
      </w:r>
    </w:p>
    <w:p w:rsidR="008B43B5" w:rsidRDefault="008B43B5" w:rsidP="008B43B5">
      <w:pPr>
        <w:pStyle w:val="a7"/>
        <w:spacing w:before="6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688"/>
      </w:tblGrid>
      <w:tr w:rsidR="008B43B5" w:rsidTr="003D20A4">
        <w:trPr>
          <w:trHeight w:val="758"/>
        </w:trPr>
        <w:tc>
          <w:tcPr>
            <w:tcW w:w="5638" w:type="dxa"/>
          </w:tcPr>
          <w:p w:rsidR="008B43B5" w:rsidRPr="008B43B5" w:rsidRDefault="008B43B5" w:rsidP="003D20A4">
            <w:pPr>
              <w:pStyle w:val="TableParagraph"/>
              <w:spacing w:line="247" w:lineRule="exact"/>
              <w:ind w:left="105"/>
              <w:rPr>
                <w:b/>
                <w:lang w:val="ru-RU"/>
              </w:rPr>
            </w:pPr>
            <w:r w:rsidRPr="008B43B5">
              <w:rPr>
                <w:b/>
                <w:lang w:val="ru-RU"/>
              </w:rPr>
              <w:t>Кому:</w:t>
            </w:r>
          </w:p>
          <w:p w:rsidR="008B43B5" w:rsidRPr="008B43B5" w:rsidRDefault="008B43B5" w:rsidP="003D20A4">
            <w:pPr>
              <w:pStyle w:val="TableParagraph"/>
              <w:spacing w:line="254" w:lineRule="exact"/>
              <w:ind w:left="105" w:right="666"/>
              <w:rPr>
                <w:lang w:val="ru-RU"/>
              </w:rPr>
            </w:pPr>
            <w:r w:rsidRPr="008B43B5">
              <w:rPr>
                <w:lang w:val="ru-RU"/>
              </w:rPr>
              <w:t>(указывается</w:t>
            </w:r>
            <w:r w:rsidRPr="008B43B5">
              <w:rPr>
                <w:spacing w:val="-5"/>
                <w:lang w:val="ru-RU"/>
              </w:rPr>
              <w:t xml:space="preserve"> </w:t>
            </w:r>
            <w:r w:rsidRPr="008B43B5">
              <w:rPr>
                <w:lang w:val="ru-RU"/>
              </w:rPr>
              <w:t>ФИО</w:t>
            </w:r>
            <w:r w:rsidRPr="008B43B5">
              <w:rPr>
                <w:spacing w:val="-4"/>
                <w:lang w:val="ru-RU"/>
              </w:rPr>
              <w:t xml:space="preserve"> </w:t>
            </w:r>
            <w:r w:rsidRPr="008B43B5">
              <w:rPr>
                <w:lang w:val="ru-RU"/>
              </w:rPr>
              <w:t>и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lang w:val="ru-RU"/>
              </w:rPr>
              <w:t>должность</w:t>
            </w:r>
            <w:r w:rsidRPr="008B43B5">
              <w:rPr>
                <w:spacing w:val="-4"/>
                <w:lang w:val="ru-RU"/>
              </w:rPr>
              <w:t xml:space="preserve"> </w:t>
            </w:r>
            <w:r w:rsidRPr="008B43B5">
              <w:rPr>
                <w:lang w:val="ru-RU"/>
              </w:rPr>
              <w:t>непосредственного</w:t>
            </w:r>
            <w:r w:rsidRPr="008B43B5">
              <w:rPr>
                <w:spacing w:val="-52"/>
                <w:lang w:val="ru-RU"/>
              </w:rPr>
              <w:t xml:space="preserve"> </w:t>
            </w:r>
            <w:r w:rsidRPr="008B43B5">
              <w:rPr>
                <w:lang w:val="ru-RU"/>
              </w:rPr>
              <w:t>начальника)</w:t>
            </w:r>
          </w:p>
        </w:tc>
        <w:tc>
          <w:tcPr>
            <w:tcW w:w="3688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503"/>
        </w:trPr>
        <w:tc>
          <w:tcPr>
            <w:tcW w:w="5638" w:type="dxa"/>
          </w:tcPr>
          <w:p w:rsidR="008B43B5" w:rsidRPr="008B43B5" w:rsidRDefault="008B43B5" w:rsidP="003D20A4">
            <w:pPr>
              <w:pStyle w:val="TableParagraph"/>
              <w:spacing w:before="1" w:line="249" w:lineRule="exact"/>
              <w:ind w:left="105"/>
              <w:rPr>
                <w:b/>
                <w:lang w:val="ru-RU"/>
              </w:rPr>
            </w:pPr>
            <w:r w:rsidRPr="008B43B5">
              <w:rPr>
                <w:b/>
                <w:lang w:val="ru-RU"/>
              </w:rPr>
              <w:t>От кого</w:t>
            </w:r>
          </w:p>
          <w:p w:rsidR="008B43B5" w:rsidRPr="008B43B5" w:rsidRDefault="008B43B5" w:rsidP="003D20A4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8B43B5">
              <w:rPr>
                <w:spacing w:val="-4"/>
                <w:lang w:val="ru-RU"/>
              </w:rPr>
              <w:t>(ФИО</w:t>
            </w:r>
            <w:r w:rsidRPr="008B43B5">
              <w:rPr>
                <w:spacing w:val="-6"/>
                <w:lang w:val="ru-RU"/>
              </w:rPr>
              <w:t xml:space="preserve"> </w:t>
            </w:r>
            <w:r w:rsidRPr="008B43B5">
              <w:rPr>
                <w:spacing w:val="-4"/>
                <w:lang w:val="ru-RU"/>
              </w:rPr>
              <w:t>работника,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spacing w:val="-4"/>
                <w:lang w:val="ru-RU"/>
              </w:rPr>
              <w:t>заполнившего</w:t>
            </w:r>
            <w:r w:rsidRPr="008B43B5">
              <w:rPr>
                <w:spacing w:val="-10"/>
                <w:lang w:val="ru-RU"/>
              </w:rPr>
              <w:t xml:space="preserve"> </w:t>
            </w:r>
            <w:r w:rsidRPr="008B43B5">
              <w:rPr>
                <w:spacing w:val="-4"/>
                <w:lang w:val="ru-RU"/>
              </w:rPr>
              <w:t>Декларацию)</w:t>
            </w:r>
          </w:p>
        </w:tc>
        <w:tc>
          <w:tcPr>
            <w:tcW w:w="3688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254"/>
        </w:trPr>
        <w:tc>
          <w:tcPr>
            <w:tcW w:w="5638" w:type="dxa"/>
          </w:tcPr>
          <w:p w:rsidR="008B43B5" w:rsidRDefault="008B43B5" w:rsidP="003D20A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Должность:</w:t>
            </w:r>
          </w:p>
        </w:tc>
        <w:tc>
          <w:tcPr>
            <w:tcW w:w="3688" w:type="dxa"/>
          </w:tcPr>
          <w:p w:rsidR="008B43B5" w:rsidRDefault="008B43B5" w:rsidP="003D20A4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3B5" w:rsidTr="003D20A4">
        <w:trPr>
          <w:trHeight w:val="253"/>
        </w:trPr>
        <w:tc>
          <w:tcPr>
            <w:tcW w:w="5638" w:type="dxa"/>
          </w:tcPr>
          <w:p w:rsidR="008B43B5" w:rsidRDefault="008B43B5" w:rsidP="003D20A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заполнения:</w:t>
            </w:r>
          </w:p>
        </w:tc>
        <w:tc>
          <w:tcPr>
            <w:tcW w:w="3688" w:type="dxa"/>
          </w:tcPr>
          <w:p w:rsidR="008B43B5" w:rsidRDefault="008B43B5" w:rsidP="003D20A4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3B5" w:rsidTr="003D20A4">
        <w:trPr>
          <w:trHeight w:val="254"/>
        </w:trPr>
        <w:tc>
          <w:tcPr>
            <w:tcW w:w="5638" w:type="dxa"/>
          </w:tcPr>
          <w:p w:rsidR="008B43B5" w:rsidRDefault="008B43B5" w:rsidP="003D20A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Декларация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охватывает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</w:t>
            </w:r>
          </w:p>
        </w:tc>
        <w:tc>
          <w:tcPr>
            <w:tcW w:w="3688" w:type="dxa"/>
          </w:tcPr>
          <w:p w:rsidR="008B43B5" w:rsidRDefault="008B43B5" w:rsidP="003D20A4">
            <w:pPr>
              <w:pStyle w:val="TableParagraph"/>
              <w:spacing w:line="235" w:lineRule="exact"/>
              <w:ind w:left="109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..........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………………….</w:t>
            </w:r>
          </w:p>
        </w:tc>
      </w:tr>
    </w:tbl>
    <w:p w:rsidR="008B43B5" w:rsidRDefault="008B43B5" w:rsidP="008B43B5">
      <w:pPr>
        <w:pStyle w:val="a7"/>
        <w:spacing w:before="4"/>
        <w:ind w:left="0" w:firstLine="0"/>
        <w:jc w:val="left"/>
        <w:rPr>
          <w:sz w:val="21"/>
        </w:rPr>
      </w:pPr>
    </w:p>
    <w:p w:rsidR="008B43B5" w:rsidRDefault="008B43B5" w:rsidP="008B43B5">
      <w:pPr>
        <w:pStyle w:val="a7"/>
        <w:ind w:right="207"/>
      </w:pPr>
      <w:r>
        <w:t>Необходимо внимательно ознакомиться с приведенными ниже вопросами и ответить 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 начальником. Необходимо дать разъяснения ко всем ответам «да» в пункте 9</w:t>
      </w:r>
      <w:r>
        <w:rPr>
          <w:spacing w:val="1"/>
        </w:rPr>
        <w:t xml:space="preserve"> </w:t>
      </w:r>
      <w:r>
        <w:t>формы.</w:t>
      </w:r>
    </w:p>
    <w:p w:rsidR="008B43B5" w:rsidRDefault="008B43B5" w:rsidP="008B43B5">
      <w:pPr>
        <w:pStyle w:val="a7"/>
        <w:spacing w:before="3"/>
        <w:ind w:right="211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-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Ваших</w:t>
      </w:r>
      <w:r>
        <w:rPr>
          <w:spacing w:val="-4"/>
        </w:rPr>
        <w:t xml:space="preserve"> </w:t>
      </w:r>
      <w:r>
        <w:t>супругу(а)</w:t>
      </w:r>
      <w:r>
        <w:rPr>
          <w:spacing w:val="-6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гражданском</w:t>
      </w:r>
      <w:r>
        <w:rPr>
          <w:spacing w:val="-5"/>
        </w:rPr>
        <w:t xml:space="preserve"> </w:t>
      </w:r>
      <w:r>
        <w:t>браке),</w:t>
      </w:r>
      <w:r>
        <w:rPr>
          <w:spacing w:val="-5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приемных),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приемных),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двоюродных</w:t>
      </w:r>
      <w:r>
        <w:rPr>
          <w:spacing w:val="-5"/>
        </w:rPr>
        <w:t xml:space="preserve"> </w:t>
      </w:r>
      <w:r>
        <w:t>братьев</w:t>
      </w:r>
      <w:r>
        <w:rPr>
          <w:spacing w:val="-4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сестер.</w:t>
      </w:r>
    </w:p>
    <w:p w:rsidR="008B43B5" w:rsidRDefault="008B43B5" w:rsidP="008B43B5">
      <w:pPr>
        <w:pStyle w:val="21"/>
        <w:numPr>
          <w:ilvl w:val="2"/>
          <w:numId w:val="15"/>
        </w:numPr>
        <w:tabs>
          <w:tab w:val="left" w:pos="3400"/>
        </w:tabs>
        <w:spacing w:before="5"/>
        <w:ind w:hanging="361"/>
        <w:jc w:val="both"/>
      </w:pPr>
      <w:r>
        <w:t>Внешние</w:t>
      </w:r>
      <w:r>
        <w:rPr>
          <w:spacing w:val="-6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активы</w:t>
      </w:r>
    </w:p>
    <w:p w:rsidR="008B43B5" w:rsidRDefault="008B43B5" w:rsidP="008B43B5">
      <w:pPr>
        <w:pStyle w:val="a3"/>
        <w:widowControl w:val="0"/>
        <w:numPr>
          <w:ilvl w:val="1"/>
          <w:numId w:val="14"/>
        </w:numPr>
        <w:tabs>
          <w:tab w:val="left" w:pos="1397"/>
        </w:tabs>
        <w:autoSpaceDE w:val="0"/>
        <w:autoSpaceDN w:val="0"/>
        <w:spacing w:after="0" w:line="242" w:lineRule="auto"/>
        <w:ind w:left="119" w:right="211" w:firstLine="710"/>
        <w:contextualSpacing w:val="0"/>
      </w:pPr>
      <w:r>
        <w:rPr>
          <w:sz w:val="22"/>
        </w:rPr>
        <w:t>Владеете</w:t>
      </w:r>
      <w:r>
        <w:rPr>
          <w:spacing w:val="1"/>
          <w:sz w:val="22"/>
        </w:rPr>
        <w:t xml:space="preserve"> </w:t>
      </w:r>
      <w:r>
        <w:rPr>
          <w:sz w:val="22"/>
        </w:rPr>
        <w:t>ли</w:t>
      </w:r>
      <w:r>
        <w:rPr>
          <w:spacing w:val="1"/>
          <w:sz w:val="22"/>
        </w:rPr>
        <w:t xml:space="preserve"> </w:t>
      </w:r>
      <w:r>
        <w:rPr>
          <w:sz w:val="22"/>
        </w:rPr>
        <w:t>Вы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лица,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действующие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Ваших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интересах,</w:t>
      </w:r>
      <w:r>
        <w:rPr>
          <w:spacing w:val="1"/>
          <w:sz w:val="22"/>
        </w:rPr>
        <w:t xml:space="preserve"> </w:t>
      </w:r>
      <w:r>
        <w:rPr>
          <w:sz w:val="22"/>
        </w:rPr>
        <w:t>прямо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бенефициар,</w:t>
      </w:r>
      <w:r>
        <w:rPr>
          <w:spacing w:val="-2"/>
          <w:sz w:val="22"/>
        </w:rPr>
        <w:t xml:space="preserve"> </w:t>
      </w:r>
      <w:r>
        <w:rPr>
          <w:sz w:val="22"/>
        </w:rPr>
        <w:t>акциями</w:t>
      </w:r>
      <w:r>
        <w:rPr>
          <w:spacing w:val="2"/>
          <w:sz w:val="22"/>
        </w:rPr>
        <w:t xml:space="preserve"> </w:t>
      </w:r>
      <w:r>
        <w:rPr>
          <w:sz w:val="22"/>
        </w:rPr>
        <w:t>(долями,</w:t>
      </w:r>
      <w:r>
        <w:rPr>
          <w:spacing w:val="-2"/>
          <w:sz w:val="22"/>
        </w:rPr>
        <w:t xml:space="preserve"> </w:t>
      </w:r>
      <w:r>
        <w:rPr>
          <w:sz w:val="22"/>
        </w:rPr>
        <w:t>паями)</w:t>
      </w:r>
      <w:r>
        <w:rPr>
          <w:spacing w:val="-5"/>
          <w:sz w:val="22"/>
        </w:rPr>
        <w:t xml:space="preserve"> </w:t>
      </w:r>
      <w:r>
        <w:rPr>
          <w:sz w:val="22"/>
        </w:rPr>
        <w:t>или</w:t>
      </w:r>
      <w:r>
        <w:rPr>
          <w:spacing w:val="4"/>
          <w:sz w:val="22"/>
        </w:rPr>
        <w:t xml:space="preserve"> </w:t>
      </w:r>
      <w:r>
        <w:rPr>
          <w:sz w:val="22"/>
        </w:rPr>
        <w:t>любыми</w:t>
      </w:r>
      <w:r>
        <w:rPr>
          <w:spacing w:val="-6"/>
          <w:sz w:val="22"/>
        </w:rPr>
        <w:t xml:space="preserve"> </w:t>
      </w:r>
      <w:r>
        <w:rPr>
          <w:sz w:val="22"/>
        </w:rPr>
        <w:t>другими</w:t>
      </w:r>
      <w:r>
        <w:rPr>
          <w:spacing w:val="2"/>
          <w:sz w:val="22"/>
        </w:rPr>
        <w:t xml:space="preserve"> </w:t>
      </w:r>
      <w:r>
        <w:rPr>
          <w:sz w:val="22"/>
        </w:rPr>
        <w:t>финансовыми</w:t>
      </w:r>
      <w:r>
        <w:rPr>
          <w:spacing w:val="-2"/>
          <w:sz w:val="22"/>
        </w:rPr>
        <w:t xml:space="preserve"> </w:t>
      </w:r>
      <w:r>
        <w:rPr>
          <w:sz w:val="22"/>
        </w:rPr>
        <w:t>интересами: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after="0" w:line="249" w:lineRule="exact"/>
        <w:ind w:left="119" w:firstLine="710"/>
        <w:contextualSpacing w:val="0"/>
      </w:pP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активах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организации?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after="0" w:line="240" w:lineRule="auto"/>
        <w:ind w:left="119" w:right="216" w:firstLine="710"/>
        <w:contextualSpacing w:val="0"/>
      </w:pPr>
      <w:r>
        <w:rPr>
          <w:spacing w:val="-1"/>
          <w:sz w:val="22"/>
        </w:rPr>
        <w:t>В</w:t>
      </w:r>
      <w:r>
        <w:rPr>
          <w:spacing w:val="-16"/>
          <w:sz w:val="22"/>
        </w:rPr>
        <w:t xml:space="preserve"> </w:t>
      </w:r>
      <w:r>
        <w:rPr>
          <w:spacing w:val="-1"/>
          <w:sz w:val="22"/>
        </w:rPr>
        <w:t>другой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компании,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находящейся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деловых</w:t>
      </w:r>
      <w:r>
        <w:rPr>
          <w:spacing w:val="-7"/>
          <w:sz w:val="22"/>
        </w:rPr>
        <w:t xml:space="preserve"> </w:t>
      </w:r>
      <w:r>
        <w:rPr>
          <w:sz w:val="22"/>
        </w:rPr>
        <w:t>отношениях</w:t>
      </w:r>
      <w:r>
        <w:rPr>
          <w:spacing w:val="-12"/>
          <w:sz w:val="22"/>
        </w:rPr>
        <w:t xml:space="preserve"> </w:t>
      </w:r>
      <w:r>
        <w:rPr>
          <w:sz w:val="22"/>
        </w:rPr>
        <w:t>с</w:t>
      </w:r>
      <w:r>
        <w:rPr>
          <w:spacing w:val="-14"/>
          <w:sz w:val="22"/>
        </w:rPr>
        <w:t xml:space="preserve"> </w:t>
      </w:r>
      <w:r>
        <w:rPr>
          <w:sz w:val="22"/>
        </w:rPr>
        <w:t>организацией</w:t>
      </w:r>
      <w:r>
        <w:rPr>
          <w:spacing w:val="-11"/>
          <w:sz w:val="22"/>
        </w:rPr>
        <w:t xml:space="preserve"> </w:t>
      </w:r>
      <w:r>
        <w:rPr>
          <w:sz w:val="22"/>
        </w:rPr>
        <w:t>(контрагенте,</w:t>
      </w:r>
      <w:r>
        <w:rPr>
          <w:spacing w:val="-52"/>
          <w:sz w:val="22"/>
        </w:rPr>
        <w:t xml:space="preserve"> </w:t>
      </w:r>
      <w:r>
        <w:rPr>
          <w:sz w:val="22"/>
        </w:rPr>
        <w:t>подрядчике,</w:t>
      </w:r>
      <w:r>
        <w:rPr>
          <w:spacing w:val="3"/>
          <w:sz w:val="22"/>
        </w:rPr>
        <w:t xml:space="preserve"> </w:t>
      </w:r>
      <w:r>
        <w:rPr>
          <w:sz w:val="22"/>
        </w:rPr>
        <w:t>консультанте,</w:t>
      </w:r>
      <w:r>
        <w:rPr>
          <w:spacing w:val="4"/>
          <w:sz w:val="22"/>
        </w:rPr>
        <w:t xml:space="preserve"> </w:t>
      </w:r>
      <w:r>
        <w:rPr>
          <w:sz w:val="22"/>
        </w:rPr>
        <w:t>клиенте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3"/>
          <w:sz w:val="22"/>
        </w:rPr>
        <w:t xml:space="preserve"> </w:t>
      </w:r>
      <w:r>
        <w:rPr>
          <w:sz w:val="22"/>
        </w:rPr>
        <w:t>т.п.)?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after="0" w:line="237" w:lineRule="auto"/>
        <w:ind w:left="119" w:right="219" w:firstLine="710"/>
        <w:contextualSpacing w:val="0"/>
      </w:pP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организации,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которая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заинтересована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ищет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возможность</w:t>
      </w:r>
      <w:r>
        <w:rPr>
          <w:spacing w:val="-1"/>
          <w:sz w:val="22"/>
        </w:rPr>
        <w:t xml:space="preserve"> </w:t>
      </w:r>
      <w:r>
        <w:rPr>
          <w:sz w:val="22"/>
        </w:rPr>
        <w:t>построить</w:t>
      </w:r>
      <w:r>
        <w:rPr>
          <w:spacing w:val="-1"/>
          <w:sz w:val="22"/>
        </w:rPr>
        <w:t xml:space="preserve"> </w:t>
      </w:r>
      <w:r>
        <w:rPr>
          <w:sz w:val="22"/>
        </w:rPr>
        <w:t>деловые</w:t>
      </w:r>
      <w:r>
        <w:rPr>
          <w:spacing w:val="-6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организацией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-2"/>
          <w:sz w:val="22"/>
        </w:rPr>
        <w:t xml:space="preserve"> </w:t>
      </w:r>
      <w:r>
        <w:rPr>
          <w:sz w:val="22"/>
        </w:rPr>
        <w:t>ведет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ней</w:t>
      </w:r>
      <w:r>
        <w:rPr>
          <w:spacing w:val="1"/>
          <w:sz w:val="22"/>
        </w:rPr>
        <w:t xml:space="preserve"> </w:t>
      </w:r>
      <w:r>
        <w:rPr>
          <w:sz w:val="22"/>
        </w:rPr>
        <w:t>переговоры?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before="1" w:after="0" w:line="240" w:lineRule="auto"/>
        <w:ind w:left="119" w:firstLine="710"/>
        <w:contextualSpacing w:val="0"/>
      </w:pPr>
      <w:r>
        <w:rPr>
          <w:spacing w:val="-1"/>
          <w:sz w:val="22"/>
        </w:rPr>
        <w:t>В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деятельности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компании-конкуренте</w:t>
      </w:r>
      <w:r>
        <w:rPr>
          <w:spacing w:val="-13"/>
          <w:sz w:val="22"/>
        </w:rPr>
        <w:t xml:space="preserve"> </w:t>
      </w:r>
      <w:r>
        <w:rPr>
          <w:sz w:val="22"/>
        </w:rPr>
        <w:t>или</w:t>
      </w:r>
      <w:r>
        <w:rPr>
          <w:spacing w:val="-4"/>
          <w:sz w:val="22"/>
        </w:rPr>
        <w:t xml:space="preserve"> </w:t>
      </w:r>
      <w:r>
        <w:rPr>
          <w:sz w:val="22"/>
        </w:rPr>
        <w:t>физическом</w:t>
      </w:r>
      <w:r>
        <w:rPr>
          <w:spacing w:val="-7"/>
          <w:sz w:val="22"/>
        </w:rPr>
        <w:t xml:space="preserve"> </w:t>
      </w:r>
      <w:r>
        <w:rPr>
          <w:sz w:val="22"/>
        </w:rPr>
        <w:t>лице-конкуренте</w:t>
      </w:r>
      <w:r>
        <w:rPr>
          <w:spacing w:val="-13"/>
          <w:sz w:val="22"/>
        </w:rPr>
        <w:t xml:space="preserve"> </w:t>
      </w:r>
      <w:r>
        <w:rPr>
          <w:sz w:val="22"/>
        </w:rPr>
        <w:t>организации?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before="2" w:after="0" w:line="240" w:lineRule="auto"/>
        <w:ind w:left="119" w:right="215" w:firstLine="710"/>
        <w:contextualSpacing w:val="0"/>
      </w:pPr>
      <w:r>
        <w:rPr>
          <w:sz w:val="22"/>
        </w:rPr>
        <w:t>В компании или организации, выступающей стороной в судебном или арбитражном</w:t>
      </w:r>
      <w:r>
        <w:rPr>
          <w:spacing w:val="1"/>
          <w:sz w:val="22"/>
        </w:rPr>
        <w:t xml:space="preserve"> </w:t>
      </w:r>
      <w:r>
        <w:rPr>
          <w:sz w:val="22"/>
        </w:rPr>
        <w:t>разбирательстве</w:t>
      </w:r>
      <w:r>
        <w:rPr>
          <w:spacing w:val="-6"/>
          <w:sz w:val="22"/>
        </w:rPr>
        <w:t xml:space="preserve"> </w:t>
      </w:r>
      <w:r>
        <w:rPr>
          <w:sz w:val="22"/>
        </w:rPr>
        <w:t>с</w:t>
      </w:r>
      <w:r>
        <w:rPr>
          <w:spacing w:val="2"/>
          <w:sz w:val="22"/>
        </w:rPr>
        <w:t xml:space="preserve"> </w:t>
      </w:r>
      <w:r>
        <w:rPr>
          <w:sz w:val="22"/>
        </w:rPr>
        <w:t>организацией?</w:t>
      </w:r>
    </w:p>
    <w:p w:rsidR="008B43B5" w:rsidRDefault="008B43B5" w:rsidP="008B43B5">
      <w:pPr>
        <w:pStyle w:val="a3"/>
        <w:widowControl w:val="0"/>
        <w:numPr>
          <w:ilvl w:val="1"/>
          <w:numId w:val="14"/>
        </w:numPr>
        <w:tabs>
          <w:tab w:val="left" w:pos="1397"/>
        </w:tabs>
        <w:autoSpaceDE w:val="0"/>
        <w:autoSpaceDN w:val="0"/>
        <w:spacing w:after="0" w:line="240" w:lineRule="auto"/>
        <w:ind w:left="119" w:right="202" w:firstLine="710"/>
        <w:contextualSpacing w:val="0"/>
      </w:pPr>
      <w:r>
        <w:rPr>
          <w:sz w:val="22"/>
        </w:rPr>
        <w:t>Если ответ на один из вопросов является «ДА», то имеется ли на это у Вас на это</w:t>
      </w:r>
      <w:r>
        <w:rPr>
          <w:spacing w:val="1"/>
          <w:sz w:val="22"/>
        </w:rPr>
        <w:t xml:space="preserve"> </w:t>
      </w:r>
      <w:r>
        <w:rPr>
          <w:sz w:val="22"/>
        </w:rPr>
        <w:t>письменное разрешение от соответствующего органа организации, уполномоченного разрешать</w:t>
      </w:r>
      <w:r>
        <w:rPr>
          <w:spacing w:val="1"/>
          <w:sz w:val="22"/>
        </w:rPr>
        <w:t xml:space="preserve"> </w:t>
      </w:r>
      <w:r>
        <w:rPr>
          <w:sz w:val="22"/>
        </w:rPr>
        <w:t>конфликты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интересов,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работника,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которому</w:t>
      </w:r>
      <w:r>
        <w:rPr>
          <w:spacing w:val="1"/>
          <w:sz w:val="22"/>
        </w:rPr>
        <w:t xml:space="preserve"> </w:t>
      </w:r>
      <w:r>
        <w:rPr>
          <w:sz w:val="22"/>
        </w:rPr>
        <w:t>были</w:t>
      </w:r>
      <w:r>
        <w:rPr>
          <w:spacing w:val="1"/>
          <w:sz w:val="22"/>
        </w:rPr>
        <w:t xml:space="preserve"> </w:t>
      </w:r>
      <w:r>
        <w:rPr>
          <w:sz w:val="22"/>
        </w:rPr>
        <w:t>делегированы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соответствующие</w:t>
      </w:r>
      <w:r>
        <w:rPr>
          <w:spacing w:val="1"/>
          <w:sz w:val="22"/>
        </w:rPr>
        <w:t xml:space="preserve"> </w:t>
      </w:r>
      <w:r>
        <w:rPr>
          <w:sz w:val="22"/>
        </w:rPr>
        <w:t>полномочия?</w:t>
      </w:r>
    </w:p>
    <w:p w:rsidR="008B43B5" w:rsidRDefault="008B43B5" w:rsidP="008B43B5">
      <w:pPr>
        <w:pStyle w:val="a3"/>
        <w:widowControl w:val="0"/>
        <w:numPr>
          <w:ilvl w:val="1"/>
          <w:numId w:val="14"/>
        </w:numPr>
        <w:tabs>
          <w:tab w:val="left" w:pos="1397"/>
        </w:tabs>
        <w:autoSpaceDE w:val="0"/>
        <w:autoSpaceDN w:val="0"/>
        <w:spacing w:after="0" w:line="240" w:lineRule="auto"/>
        <w:ind w:left="119" w:right="209" w:firstLine="710"/>
        <w:contextualSpacing w:val="0"/>
      </w:pPr>
      <w:r>
        <w:rPr>
          <w:sz w:val="22"/>
        </w:rPr>
        <w:t>Являетесь</w:t>
      </w:r>
      <w:r>
        <w:rPr>
          <w:spacing w:val="1"/>
          <w:sz w:val="22"/>
        </w:rPr>
        <w:t xml:space="preserve"> </w:t>
      </w:r>
      <w:r>
        <w:rPr>
          <w:sz w:val="22"/>
        </w:rPr>
        <w:t>ли</w:t>
      </w:r>
      <w:r>
        <w:rPr>
          <w:spacing w:val="1"/>
          <w:sz w:val="22"/>
        </w:rPr>
        <w:t xml:space="preserve"> </w:t>
      </w:r>
      <w:r>
        <w:rPr>
          <w:sz w:val="22"/>
        </w:rPr>
        <w:t>Вы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лица,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действующие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Ваших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интересах,</w:t>
      </w:r>
      <w:r>
        <w:rPr>
          <w:spacing w:val="1"/>
          <w:sz w:val="22"/>
        </w:rPr>
        <w:t xml:space="preserve"> </w:t>
      </w:r>
      <w:r>
        <w:rPr>
          <w:sz w:val="22"/>
        </w:rPr>
        <w:t>членами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органов</w:t>
      </w:r>
      <w:r>
        <w:rPr>
          <w:spacing w:val="1"/>
          <w:sz w:val="22"/>
        </w:rPr>
        <w:t xml:space="preserve"> </w:t>
      </w:r>
      <w:r>
        <w:rPr>
          <w:sz w:val="22"/>
        </w:rPr>
        <w:t>управления (Совета директоров, Правления) или исполнительными руководителями (директорами,</w:t>
      </w:r>
      <w:r>
        <w:rPr>
          <w:spacing w:val="-52"/>
          <w:sz w:val="22"/>
        </w:rPr>
        <w:t xml:space="preserve"> </w:t>
      </w:r>
      <w:r>
        <w:rPr>
          <w:sz w:val="22"/>
        </w:rPr>
        <w:t>заместителями</w:t>
      </w:r>
      <w:r>
        <w:rPr>
          <w:spacing w:val="-1"/>
          <w:sz w:val="22"/>
        </w:rPr>
        <w:t xml:space="preserve"> </w:t>
      </w:r>
      <w:r>
        <w:rPr>
          <w:sz w:val="22"/>
        </w:rPr>
        <w:t>директоров</w:t>
      </w:r>
      <w:r>
        <w:rPr>
          <w:spacing w:val="-1"/>
          <w:sz w:val="22"/>
        </w:rPr>
        <w:t xml:space="preserve"> </w:t>
      </w:r>
      <w:r>
        <w:rPr>
          <w:sz w:val="22"/>
        </w:rPr>
        <w:t>т.п.),</w:t>
      </w:r>
      <w:r>
        <w:rPr>
          <w:spacing w:val="-8"/>
          <w:sz w:val="22"/>
        </w:rPr>
        <w:t xml:space="preserve"> </w:t>
      </w:r>
      <w:r>
        <w:rPr>
          <w:sz w:val="22"/>
        </w:rPr>
        <w:t>а</w:t>
      </w:r>
      <w:r>
        <w:rPr>
          <w:spacing w:val="-3"/>
          <w:sz w:val="22"/>
        </w:rPr>
        <w:t xml:space="preserve"> </w:t>
      </w:r>
      <w:r>
        <w:rPr>
          <w:sz w:val="22"/>
        </w:rPr>
        <w:t>также</w:t>
      </w:r>
      <w:r>
        <w:rPr>
          <w:spacing w:val="-8"/>
          <w:sz w:val="22"/>
        </w:rPr>
        <w:t xml:space="preserve"> </w:t>
      </w:r>
      <w:r>
        <w:rPr>
          <w:sz w:val="22"/>
        </w:rPr>
        <w:t>работниками,</w:t>
      </w:r>
      <w:r>
        <w:rPr>
          <w:spacing w:val="-5"/>
          <w:sz w:val="22"/>
        </w:rPr>
        <w:t xml:space="preserve"> </w:t>
      </w:r>
      <w:r>
        <w:rPr>
          <w:sz w:val="22"/>
        </w:rPr>
        <w:t>советниками,</w:t>
      </w:r>
      <w:r>
        <w:rPr>
          <w:spacing w:val="-4"/>
          <w:sz w:val="22"/>
        </w:rPr>
        <w:t xml:space="preserve"> </w:t>
      </w:r>
      <w:r>
        <w:rPr>
          <w:sz w:val="22"/>
        </w:rPr>
        <w:t>консультантами,</w:t>
      </w:r>
      <w:r>
        <w:rPr>
          <w:spacing w:val="-5"/>
          <w:sz w:val="22"/>
        </w:rPr>
        <w:t xml:space="preserve"> </w:t>
      </w:r>
      <w:r>
        <w:rPr>
          <w:sz w:val="22"/>
        </w:rPr>
        <w:t>агентами</w:t>
      </w:r>
      <w:r>
        <w:rPr>
          <w:spacing w:val="-5"/>
          <w:sz w:val="22"/>
        </w:rPr>
        <w:t xml:space="preserve"> </w:t>
      </w:r>
      <w:r>
        <w:rPr>
          <w:sz w:val="22"/>
        </w:rPr>
        <w:t>или</w:t>
      </w:r>
      <w:r>
        <w:rPr>
          <w:spacing w:val="-53"/>
          <w:sz w:val="22"/>
        </w:rPr>
        <w:t xml:space="preserve"> </w:t>
      </w:r>
      <w:r>
        <w:rPr>
          <w:sz w:val="22"/>
        </w:rPr>
        <w:t>доверенными</w:t>
      </w:r>
      <w:r>
        <w:rPr>
          <w:spacing w:val="2"/>
          <w:sz w:val="22"/>
        </w:rPr>
        <w:t xml:space="preserve"> </w:t>
      </w:r>
      <w:r>
        <w:rPr>
          <w:sz w:val="22"/>
        </w:rPr>
        <w:t>лицами: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after="0" w:line="240" w:lineRule="auto"/>
        <w:ind w:left="119" w:firstLine="710"/>
        <w:contextualSpacing w:val="0"/>
      </w:pPr>
      <w:r>
        <w:rPr>
          <w:sz w:val="22"/>
        </w:rPr>
        <w:lastRenderedPageBreak/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компании,</w:t>
      </w:r>
      <w:r>
        <w:rPr>
          <w:spacing w:val="-4"/>
          <w:sz w:val="22"/>
        </w:rPr>
        <w:t xml:space="preserve"> </w:t>
      </w:r>
      <w:r>
        <w:rPr>
          <w:sz w:val="22"/>
        </w:rPr>
        <w:t>находящейся</w:t>
      </w:r>
      <w:r>
        <w:rPr>
          <w:spacing w:val="-2"/>
          <w:sz w:val="22"/>
        </w:rPr>
        <w:t xml:space="preserve"> </w:t>
      </w:r>
      <w:r>
        <w:rPr>
          <w:sz w:val="22"/>
        </w:rPr>
        <w:t>в деловых</w:t>
      </w:r>
      <w:r>
        <w:rPr>
          <w:spacing w:val="-1"/>
          <w:sz w:val="22"/>
        </w:rPr>
        <w:t xml:space="preserve"> </w:t>
      </w:r>
      <w:r>
        <w:rPr>
          <w:sz w:val="22"/>
        </w:rPr>
        <w:t>отношениях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8"/>
          <w:sz w:val="22"/>
        </w:rPr>
        <w:t xml:space="preserve"> </w:t>
      </w:r>
      <w:r>
        <w:rPr>
          <w:sz w:val="22"/>
        </w:rPr>
        <w:t>организацией?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before="3" w:after="0" w:line="237" w:lineRule="auto"/>
        <w:ind w:left="119" w:right="216" w:firstLine="710"/>
        <w:contextualSpacing w:val="0"/>
      </w:pP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которая</w:t>
      </w:r>
      <w:r>
        <w:rPr>
          <w:spacing w:val="1"/>
          <w:sz w:val="22"/>
        </w:rPr>
        <w:t xml:space="preserve"> </w:t>
      </w:r>
      <w:r>
        <w:rPr>
          <w:sz w:val="22"/>
        </w:rPr>
        <w:t>ищет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построить</w:t>
      </w:r>
      <w:r>
        <w:rPr>
          <w:spacing w:val="1"/>
          <w:sz w:val="22"/>
        </w:rPr>
        <w:t xml:space="preserve"> </w:t>
      </w:r>
      <w:r>
        <w:rPr>
          <w:sz w:val="22"/>
        </w:rPr>
        <w:t>деловые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организацией,</w:t>
      </w:r>
      <w:r>
        <w:rPr>
          <w:spacing w:val="-2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ведет</w:t>
      </w:r>
      <w:r>
        <w:rPr>
          <w:spacing w:val="1"/>
          <w:sz w:val="22"/>
        </w:rPr>
        <w:t xml:space="preserve"> </w:t>
      </w:r>
      <w:r>
        <w:rPr>
          <w:sz w:val="22"/>
        </w:rPr>
        <w:t>с ней</w:t>
      </w:r>
      <w:r>
        <w:rPr>
          <w:spacing w:val="2"/>
          <w:sz w:val="22"/>
        </w:rPr>
        <w:t xml:space="preserve"> </w:t>
      </w:r>
      <w:r>
        <w:rPr>
          <w:sz w:val="22"/>
        </w:rPr>
        <w:t>переговоры?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before="2" w:after="0" w:line="240" w:lineRule="auto"/>
        <w:ind w:left="119" w:firstLine="710"/>
        <w:contextualSpacing w:val="0"/>
      </w:pP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компании-конкуренте</w:t>
      </w:r>
      <w:r>
        <w:rPr>
          <w:spacing w:val="-6"/>
          <w:sz w:val="22"/>
        </w:rPr>
        <w:t xml:space="preserve"> </w:t>
      </w:r>
      <w:r>
        <w:rPr>
          <w:sz w:val="22"/>
        </w:rPr>
        <w:t>организации?</w:t>
      </w:r>
    </w:p>
    <w:p w:rsidR="008B43B5" w:rsidRDefault="008B43B5" w:rsidP="008B43B5">
      <w:pPr>
        <w:pStyle w:val="a3"/>
        <w:widowControl w:val="0"/>
        <w:numPr>
          <w:ilvl w:val="2"/>
          <w:numId w:val="14"/>
        </w:numPr>
        <w:tabs>
          <w:tab w:val="left" w:pos="1397"/>
        </w:tabs>
        <w:autoSpaceDE w:val="0"/>
        <w:autoSpaceDN w:val="0"/>
        <w:spacing w:before="3" w:after="0" w:line="237" w:lineRule="auto"/>
        <w:ind w:left="119" w:right="217" w:firstLine="710"/>
        <w:contextualSpacing w:val="0"/>
      </w:pP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компании,</w:t>
      </w:r>
      <w:r>
        <w:rPr>
          <w:spacing w:val="-9"/>
          <w:sz w:val="22"/>
        </w:rPr>
        <w:t xml:space="preserve"> </w:t>
      </w:r>
      <w:r>
        <w:rPr>
          <w:sz w:val="22"/>
        </w:rPr>
        <w:t>выступающей</w:t>
      </w:r>
      <w:r>
        <w:rPr>
          <w:spacing w:val="-3"/>
          <w:sz w:val="22"/>
        </w:rPr>
        <w:t xml:space="preserve"> </w:t>
      </w:r>
      <w:r>
        <w:rPr>
          <w:sz w:val="22"/>
        </w:rPr>
        <w:t>или</w:t>
      </w:r>
      <w:r>
        <w:rPr>
          <w:spacing w:val="-10"/>
          <w:sz w:val="22"/>
        </w:rPr>
        <w:t xml:space="preserve"> </w:t>
      </w:r>
      <w:r>
        <w:rPr>
          <w:sz w:val="22"/>
        </w:rPr>
        <w:t>предполагающей</w:t>
      </w:r>
      <w:r>
        <w:rPr>
          <w:spacing w:val="-2"/>
          <w:sz w:val="22"/>
        </w:rPr>
        <w:t xml:space="preserve"> </w:t>
      </w:r>
      <w:r>
        <w:rPr>
          <w:sz w:val="22"/>
        </w:rPr>
        <w:t>выступить</w:t>
      </w:r>
      <w:r>
        <w:rPr>
          <w:spacing w:val="-4"/>
          <w:sz w:val="22"/>
        </w:rPr>
        <w:t xml:space="preserve"> </w:t>
      </w:r>
      <w:r>
        <w:rPr>
          <w:sz w:val="22"/>
        </w:rPr>
        <w:t>стороной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судебном</w:t>
      </w:r>
      <w:r>
        <w:rPr>
          <w:spacing w:val="-4"/>
          <w:sz w:val="22"/>
        </w:rPr>
        <w:t xml:space="preserve"> </w:t>
      </w:r>
      <w:r>
        <w:rPr>
          <w:sz w:val="22"/>
        </w:rPr>
        <w:t>или</w:t>
      </w:r>
      <w:r>
        <w:rPr>
          <w:spacing w:val="-53"/>
          <w:sz w:val="22"/>
        </w:rPr>
        <w:t xml:space="preserve"> </w:t>
      </w:r>
      <w:r>
        <w:rPr>
          <w:sz w:val="22"/>
        </w:rPr>
        <w:t>арбитражном разбирательстве</w:t>
      </w:r>
      <w:r>
        <w:rPr>
          <w:spacing w:val="-5"/>
          <w:sz w:val="22"/>
        </w:rPr>
        <w:t xml:space="preserve"> </w:t>
      </w:r>
      <w:r>
        <w:rPr>
          <w:sz w:val="22"/>
        </w:rPr>
        <w:t>с организацией?</w:t>
      </w:r>
    </w:p>
    <w:p w:rsidR="008B43B5" w:rsidRDefault="008B43B5" w:rsidP="008B43B5">
      <w:pPr>
        <w:pStyle w:val="a3"/>
        <w:widowControl w:val="0"/>
        <w:numPr>
          <w:ilvl w:val="1"/>
          <w:numId w:val="14"/>
        </w:numPr>
        <w:tabs>
          <w:tab w:val="left" w:pos="1397"/>
        </w:tabs>
        <w:autoSpaceDE w:val="0"/>
        <w:autoSpaceDN w:val="0"/>
        <w:spacing w:before="1" w:after="0" w:line="240" w:lineRule="auto"/>
        <w:ind w:left="119" w:right="204" w:firstLine="710"/>
        <w:contextualSpacing w:val="0"/>
        <w:rPr>
          <w:b/>
        </w:rPr>
      </w:pPr>
      <w:r>
        <w:rPr>
          <w:sz w:val="22"/>
        </w:rPr>
        <w:t>Участвуете</w:t>
      </w:r>
      <w:r>
        <w:rPr>
          <w:spacing w:val="1"/>
          <w:sz w:val="22"/>
        </w:rPr>
        <w:t xml:space="preserve"> </w:t>
      </w:r>
      <w:r>
        <w:rPr>
          <w:sz w:val="22"/>
        </w:rPr>
        <w:t>ли</w:t>
      </w:r>
      <w:r>
        <w:rPr>
          <w:spacing w:val="1"/>
          <w:sz w:val="22"/>
        </w:rPr>
        <w:t xml:space="preserve"> </w:t>
      </w:r>
      <w:r>
        <w:rPr>
          <w:sz w:val="22"/>
        </w:rPr>
        <w:t>вы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настоящее</w:t>
      </w:r>
      <w:r>
        <w:rPr>
          <w:spacing w:val="1"/>
          <w:sz w:val="22"/>
        </w:rPr>
        <w:t xml:space="preserve"> </w:t>
      </w:r>
      <w:r>
        <w:rPr>
          <w:sz w:val="22"/>
        </w:rPr>
        <w:t>время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какой-либо</w:t>
      </w:r>
      <w:r>
        <w:rPr>
          <w:spacing w:val="1"/>
          <w:sz w:val="22"/>
        </w:rPr>
        <w:t xml:space="preserve"> </w:t>
      </w:r>
      <w:r>
        <w:rPr>
          <w:sz w:val="22"/>
        </w:rPr>
        <w:t>иной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кроме</w:t>
      </w:r>
      <w:r>
        <w:rPr>
          <w:spacing w:val="1"/>
          <w:sz w:val="22"/>
        </w:rPr>
        <w:t xml:space="preserve"> </w:t>
      </w:r>
      <w:r>
        <w:rPr>
          <w:sz w:val="22"/>
        </w:rPr>
        <w:t>описанной</w:t>
      </w:r>
      <w:r>
        <w:rPr>
          <w:spacing w:val="25"/>
          <w:sz w:val="22"/>
        </w:rPr>
        <w:t xml:space="preserve"> </w:t>
      </w:r>
      <w:r>
        <w:rPr>
          <w:sz w:val="22"/>
        </w:rPr>
        <w:t>выше,</w:t>
      </w:r>
      <w:r>
        <w:rPr>
          <w:spacing w:val="30"/>
          <w:sz w:val="22"/>
        </w:rPr>
        <w:t xml:space="preserve"> </w:t>
      </w:r>
      <w:r>
        <w:rPr>
          <w:sz w:val="22"/>
        </w:rPr>
        <w:t>личная</w:t>
      </w:r>
      <w:r>
        <w:rPr>
          <w:spacing w:val="23"/>
          <w:sz w:val="22"/>
        </w:rPr>
        <w:t xml:space="preserve"> </w:t>
      </w:r>
      <w:r>
        <w:rPr>
          <w:sz w:val="22"/>
        </w:rPr>
        <w:t>я</w:t>
      </w:r>
      <w:r>
        <w:rPr>
          <w:b/>
          <w:sz w:val="22"/>
        </w:rPr>
        <w:t>ы</w:t>
      </w:r>
      <w:r>
        <w:rPr>
          <w:b/>
          <w:spacing w:val="21"/>
          <w:sz w:val="22"/>
        </w:rPr>
        <w:t xml:space="preserve"> </w:t>
      </w:r>
      <w:r>
        <w:rPr>
          <w:b/>
          <w:sz w:val="22"/>
        </w:rPr>
        <w:t>ответили</w:t>
      </w:r>
      <w:r>
        <w:rPr>
          <w:b/>
          <w:spacing w:val="27"/>
          <w:sz w:val="22"/>
        </w:rPr>
        <w:t xml:space="preserve"> </w:t>
      </w:r>
      <w:r>
        <w:rPr>
          <w:b/>
          <w:sz w:val="22"/>
        </w:rPr>
        <w:t>«ДА»</w:t>
      </w:r>
      <w:r>
        <w:rPr>
          <w:b/>
          <w:spacing w:val="24"/>
          <w:sz w:val="22"/>
        </w:rPr>
        <w:t xml:space="preserve"> </w:t>
      </w:r>
      <w:r>
        <w:rPr>
          <w:b/>
          <w:sz w:val="22"/>
        </w:rPr>
        <w:t>на</w:t>
      </w:r>
      <w:r>
        <w:rPr>
          <w:b/>
          <w:spacing w:val="20"/>
          <w:sz w:val="22"/>
        </w:rPr>
        <w:t xml:space="preserve"> </w:t>
      </w:r>
      <w:r>
        <w:rPr>
          <w:b/>
          <w:sz w:val="22"/>
        </w:rPr>
        <w:t>любой</w:t>
      </w:r>
      <w:r>
        <w:rPr>
          <w:b/>
          <w:spacing w:val="27"/>
          <w:sz w:val="22"/>
        </w:rPr>
        <w:t xml:space="preserve"> </w:t>
      </w:r>
      <w:r>
        <w:rPr>
          <w:b/>
          <w:sz w:val="22"/>
        </w:rPr>
        <w:t>из</w:t>
      </w:r>
      <w:r>
        <w:rPr>
          <w:b/>
          <w:spacing w:val="22"/>
          <w:sz w:val="22"/>
        </w:rPr>
        <w:t xml:space="preserve"> </w:t>
      </w:r>
      <w:r>
        <w:rPr>
          <w:b/>
          <w:sz w:val="22"/>
        </w:rPr>
        <w:t>вышеуказанных</w:t>
      </w:r>
      <w:r>
        <w:rPr>
          <w:b/>
          <w:spacing w:val="20"/>
          <w:sz w:val="22"/>
        </w:rPr>
        <w:t xml:space="preserve"> </w:t>
      </w:r>
      <w:r>
        <w:rPr>
          <w:b/>
          <w:sz w:val="22"/>
        </w:rPr>
        <w:t>вопросов,</w:t>
      </w:r>
      <w:r>
        <w:rPr>
          <w:b/>
          <w:spacing w:val="27"/>
          <w:sz w:val="22"/>
        </w:rPr>
        <w:t xml:space="preserve"> </w:t>
      </w:r>
      <w:r>
        <w:rPr>
          <w:b/>
          <w:sz w:val="22"/>
        </w:rPr>
        <w:t>просьба</w:t>
      </w:r>
    </w:p>
    <w:p w:rsidR="008B43B5" w:rsidRDefault="008B43B5" w:rsidP="008B43B5">
      <w:pPr>
        <w:sectPr w:rsidR="008B43B5">
          <w:headerReference w:type="even" r:id="rId9"/>
          <w:headerReference w:type="default" r:id="rId10"/>
          <w:headerReference w:type="first" r:id="rId11"/>
          <w:pgSz w:w="11910" w:h="16840"/>
          <w:pgMar w:top="1040" w:right="640" w:bottom="1000" w:left="1580" w:header="0" w:footer="753" w:gutter="0"/>
          <w:cols w:space="720"/>
        </w:sectPr>
      </w:pPr>
    </w:p>
    <w:p w:rsidR="008B43B5" w:rsidRDefault="008B43B5" w:rsidP="008B43B5">
      <w:pPr>
        <w:pStyle w:val="21"/>
        <w:spacing w:before="76" w:line="240" w:lineRule="auto"/>
        <w:ind w:left="119"/>
        <w:jc w:val="left"/>
      </w:pPr>
      <w:r>
        <w:lastRenderedPageBreak/>
        <w:t>изложить</w:t>
      </w:r>
      <w:r>
        <w:rPr>
          <w:spacing w:val="14"/>
        </w:rPr>
        <w:t xml:space="preserve"> </w:t>
      </w:r>
      <w:r>
        <w:t>ниже</w:t>
      </w:r>
      <w:r>
        <w:rPr>
          <w:spacing w:val="14"/>
        </w:rPr>
        <w:t xml:space="preserve"> </w:t>
      </w:r>
      <w:r>
        <w:t>подробную</w:t>
      </w:r>
      <w:r>
        <w:rPr>
          <w:spacing w:val="10"/>
        </w:rPr>
        <w:t xml:space="preserve"> </w:t>
      </w:r>
      <w:r>
        <w:t>информацию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всестороннего</w:t>
      </w:r>
      <w:r>
        <w:rPr>
          <w:spacing w:val="16"/>
        </w:rPr>
        <w:t xml:space="preserve"> </w:t>
      </w:r>
      <w:r>
        <w:t>рассмотрения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обстоятельств.</w:t>
      </w:r>
    </w:p>
    <w:p w:rsidR="008B43B5" w:rsidRDefault="008B43B5" w:rsidP="008B43B5">
      <w:pPr>
        <w:pStyle w:val="a3"/>
        <w:widowControl w:val="0"/>
        <w:numPr>
          <w:ilvl w:val="2"/>
          <w:numId w:val="15"/>
        </w:numPr>
        <w:tabs>
          <w:tab w:val="left" w:pos="3875"/>
        </w:tabs>
        <w:autoSpaceDE w:val="0"/>
        <w:autoSpaceDN w:val="0"/>
        <w:spacing w:after="0" w:line="249" w:lineRule="exact"/>
        <w:ind w:left="3874" w:hanging="361"/>
        <w:contextualSpacing w:val="0"/>
        <w:jc w:val="left"/>
        <w:rPr>
          <w:b/>
        </w:rPr>
      </w:pPr>
      <w:r>
        <w:rPr>
          <w:b/>
          <w:sz w:val="22"/>
        </w:rPr>
        <w:t>Декларация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о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доходах</w:t>
      </w:r>
    </w:p>
    <w:p w:rsidR="008B43B5" w:rsidRDefault="008B43B5" w:rsidP="008B43B5">
      <w:pPr>
        <w:pStyle w:val="a3"/>
        <w:widowControl w:val="0"/>
        <w:numPr>
          <w:ilvl w:val="1"/>
          <w:numId w:val="13"/>
        </w:numPr>
        <w:tabs>
          <w:tab w:val="left" w:pos="1396"/>
          <w:tab w:val="left" w:pos="1397"/>
        </w:tabs>
        <w:autoSpaceDE w:val="0"/>
        <w:autoSpaceDN w:val="0"/>
        <w:spacing w:after="0" w:line="240" w:lineRule="auto"/>
        <w:ind w:left="119" w:right="212" w:firstLine="710"/>
        <w:contextualSpacing w:val="0"/>
      </w:pPr>
      <w:r>
        <w:rPr>
          <w:sz w:val="22"/>
        </w:rPr>
        <w:t>Какие</w:t>
      </w:r>
      <w:r>
        <w:rPr>
          <w:spacing w:val="39"/>
          <w:sz w:val="22"/>
        </w:rPr>
        <w:t xml:space="preserve"> </w:t>
      </w:r>
      <w:r>
        <w:rPr>
          <w:sz w:val="22"/>
        </w:rPr>
        <w:t>доходы</w:t>
      </w:r>
      <w:r>
        <w:rPr>
          <w:spacing w:val="46"/>
          <w:sz w:val="22"/>
        </w:rPr>
        <w:t xml:space="preserve"> </w:t>
      </w:r>
      <w:r>
        <w:rPr>
          <w:sz w:val="22"/>
        </w:rPr>
        <w:t>получили</w:t>
      </w:r>
      <w:r>
        <w:rPr>
          <w:spacing w:val="49"/>
          <w:sz w:val="22"/>
        </w:rPr>
        <w:t xml:space="preserve"> </w:t>
      </w:r>
      <w:r>
        <w:rPr>
          <w:sz w:val="22"/>
        </w:rPr>
        <w:t>Вы</w:t>
      </w:r>
      <w:r>
        <w:rPr>
          <w:spacing w:val="41"/>
          <w:sz w:val="22"/>
        </w:rPr>
        <w:t xml:space="preserve"> </w:t>
      </w:r>
      <w:r>
        <w:rPr>
          <w:sz w:val="22"/>
        </w:rPr>
        <w:t>и</w:t>
      </w:r>
      <w:r>
        <w:rPr>
          <w:spacing w:val="44"/>
          <w:sz w:val="22"/>
        </w:rPr>
        <w:t xml:space="preserve"> </w:t>
      </w:r>
      <w:r>
        <w:rPr>
          <w:sz w:val="22"/>
        </w:rPr>
        <w:t>члены</w:t>
      </w:r>
      <w:r>
        <w:rPr>
          <w:spacing w:val="46"/>
          <w:sz w:val="22"/>
        </w:rPr>
        <w:t xml:space="preserve"> </w:t>
      </w:r>
      <w:r>
        <w:rPr>
          <w:sz w:val="22"/>
        </w:rPr>
        <w:t>Вашей</w:t>
      </w:r>
      <w:r>
        <w:rPr>
          <w:spacing w:val="47"/>
          <w:sz w:val="22"/>
        </w:rPr>
        <w:t xml:space="preserve"> </w:t>
      </w:r>
      <w:r>
        <w:rPr>
          <w:sz w:val="22"/>
        </w:rPr>
        <w:t>семьи</w:t>
      </w:r>
      <w:r>
        <w:rPr>
          <w:spacing w:val="44"/>
          <w:sz w:val="22"/>
        </w:rPr>
        <w:t xml:space="preserve"> </w:t>
      </w:r>
      <w:r>
        <w:rPr>
          <w:sz w:val="22"/>
        </w:rPr>
        <w:t>по</w:t>
      </w:r>
      <w:r>
        <w:rPr>
          <w:spacing w:val="41"/>
          <w:sz w:val="22"/>
        </w:rPr>
        <w:t xml:space="preserve"> </w:t>
      </w:r>
      <w:r>
        <w:rPr>
          <w:sz w:val="22"/>
        </w:rPr>
        <w:t>месту</w:t>
      </w:r>
      <w:r>
        <w:rPr>
          <w:spacing w:val="42"/>
          <w:sz w:val="22"/>
        </w:rPr>
        <w:t xml:space="preserve"> </w:t>
      </w:r>
      <w:r>
        <w:rPr>
          <w:sz w:val="22"/>
        </w:rPr>
        <w:t>основной</w:t>
      </w:r>
      <w:r>
        <w:rPr>
          <w:spacing w:val="47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46"/>
          <w:sz w:val="22"/>
        </w:rPr>
        <w:t xml:space="preserve"> </w:t>
      </w:r>
      <w:r>
        <w:rPr>
          <w:sz w:val="22"/>
        </w:rPr>
        <w:t>за</w:t>
      </w:r>
      <w:r>
        <w:rPr>
          <w:spacing w:val="-52"/>
          <w:sz w:val="22"/>
        </w:rPr>
        <w:t xml:space="preserve"> </w:t>
      </w:r>
      <w:r>
        <w:rPr>
          <w:sz w:val="22"/>
        </w:rPr>
        <w:t>отчетный</w:t>
      </w:r>
      <w:r>
        <w:rPr>
          <w:spacing w:val="3"/>
          <w:sz w:val="22"/>
        </w:rPr>
        <w:t xml:space="preserve"> </w:t>
      </w:r>
      <w:r>
        <w:rPr>
          <w:sz w:val="22"/>
        </w:rPr>
        <w:t>период?</w:t>
      </w:r>
    </w:p>
    <w:p w:rsidR="008B43B5" w:rsidRDefault="008B43B5" w:rsidP="008B43B5">
      <w:pPr>
        <w:pStyle w:val="a3"/>
        <w:widowControl w:val="0"/>
        <w:numPr>
          <w:ilvl w:val="1"/>
          <w:numId w:val="13"/>
        </w:numPr>
        <w:tabs>
          <w:tab w:val="left" w:pos="1396"/>
          <w:tab w:val="left" w:pos="1397"/>
        </w:tabs>
        <w:autoSpaceDE w:val="0"/>
        <w:autoSpaceDN w:val="0"/>
        <w:spacing w:after="0" w:line="240" w:lineRule="auto"/>
        <w:ind w:left="119" w:right="211" w:firstLine="710"/>
        <w:contextualSpacing w:val="0"/>
      </w:pPr>
      <w:r>
        <w:rPr>
          <w:sz w:val="22"/>
        </w:rPr>
        <w:t>Какие</w:t>
      </w:r>
      <w:r>
        <w:rPr>
          <w:spacing w:val="15"/>
          <w:sz w:val="22"/>
        </w:rPr>
        <w:t xml:space="preserve"> </w:t>
      </w:r>
      <w:r>
        <w:rPr>
          <w:sz w:val="22"/>
        </w:rPr>
        <w:t>доходы</w:t>
      </w:r>
      <w:r>
        <w:rPr>
          <w:spacing w:val="22"/>
          <w:sz w:val="22"/>
        </w:rPr>
        <w:t xml:space="preserve"> </w:t>
      </w:r>
      <w:r>
        <w:rPr>
          <w:sz w:val="22"/>
        </w:rPr>
        <w:t>получили</w:t>
      </w:r>
      <w:r>
        <w:rPr>
          <w:spacing w:val="24"/>
          <w:sz w:val="22"/>
        </w:rPr>
        <w:t xml:space="preserve"> </w:t>
      </w:r>
      <w:r>
        <w:rPr>
          <w:sz w:val="22"/>
        </w:rPr>
        <w:t>Вы</w:t>
      </w:r>
      <w:r>
        <w:rPr>
          <w:spacing w:val="19"/>
          <w:sz w:val="22"/>
        </w:rPr>
        <w:t xml:space="preserve"> </w:t>
      </w:r>
      <w:r>
        <w:rPr>
          <w:sz w:val="22"/>
        </w:rPr>
        <w:t>и</w:t>
      </w:r>
      <w:r>
        <w:rPr>
          <w:spacing w:val="19"/>
          <w:sz w:val="22"/>
        </w:rPr>
        <w:t xml:space="preserve"> </w:t>
      </w:r>
      <w:r>
        <w:rPr>
          <w:sz w:val="22"/>
        </w:rPr>
        <w:t>члены</w:t>
      </w:r>
      <w:r>
        <w:rPr>
          <w:spacing w:val="22"/>
          <w:sz w:val="22"/>
        </w:rPr>
        <w:t xml:space="preserve"> </w:t>
      </w:r>
      <w:r>
        <w:rPr>
          <w:sz w:val="22"/>
        </w:rPr>
        <w:t>Вашей</w:t>
      </w:r>
      <w:r>
        <w:rPr>
          <w:spacing w:val="23"/>
          <w:sz w:val="22"/>
        </w:rPr>
        <w:t xml:space="preserve"> </w:t>
      </w:r>
      <w:r>
        <w:rPr>
          <w:sz w:val="22"/>
        </w:rPr>
        <w:t>семьи</w:t>
      </w:r>
      <w:r>
        <w:rPr>
          <w:spacing w:val="23"/>
          <w:sz w:val="22"/>
        </w:rPr>
        <w:t xml:space="preserve"> </w:t>
      </w:r>
      <w:r>
        <w:rPr>
          <w:sz w:val="22"/>
        </w:rPr>
        <w:t>не</w:t>
      </w:r>
      <w:r>
        <w:rPr>
          <w:spacing w:val="16"/>
          <w:sz w:val="22"/>
        </w:rPr>
        <w:t xml:space="preserve"> </w:t>
      </w:r>
      <w:r>
        <w:rPr>
          <w:sz w:val="22"/>
        </w:rPr>
        <w:t>по</w:t>
      </w:r>
      <w:r>
        <w:rPr>
          <w:spacing w:val="17"/>
          <w:sz w:val="22"/>
        </w:rPr>
        <w:t xml:space="preserve"> </w:t>
      </w:r>
      <w:r>
        <w:rPr>
          <w:sz w:val="22"/>
        </w:rPr>
        <w:t>месту</w:t>
      </w:r>
      <w:r>
        <w:rPr>
          <w:spacing w:val="17"/>
          <w:sz w:val="22"/>
        </w:rPr>
        <w:t xml:space="preserve"> </w:t>
      </w:r>
      <w:r>
        <w:rPr>
          <w:sz w:val="22"/>
        </w:rPr>
        <w:t>основной</w:t>
      </w:r>
      <w:r>
        <w:rPr>
          <w:spacing w:val="24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22"/>
          <w:sz w:val="22"/>
        </w:rPr>
        <w:t xml:space="preserve"> </w:t>
      </w:r>
      <w:r>
        <w:rPr>
          <w:sz w:val="22"/>
        </w:rPr>
        <w:t>за</w:t>
      </w:r>
      <w:r>
        <w:rPr>
          <w:spacing w:val="-52"/>
          <w:sz w:val="22"/>
        </w:rPr>
        <w:t xml:space="preserve"> </w:t>
      </w:r>
      <w:r>
        <w:rPr>
          <w:sz w:val="22"/>
        </w:rPr>
        <w:t>отчетный</w:t>
      </w:r>
      <w:r>
        <w:rPr>
          <w:spacing w:val="3"/>
          <w:sz w:val="22"/>
        </w:rPr>
        <w:t xml:space="preserve"> </w:t>
      </w:r>
      <w:r>
        <w:rPr>
          <w:sz w:val="22"/>
        </w:rPr>
        <w:t>период?</w:t>
      </w:r>
    </w:p>
    <w:p w:rsidR="008B43B5" w:rsidRDefault="008B43B5" w:rsidP="008B43B5">
      <w:pPr>
        <w:pStyle w:val="a7"/>
        <w:spacing w:before="3"/>
        <w:ind w:left="0" w:firstLine="0"/>
        <w:jc w:val="left"/>
      </w:pPr>
    </w:p>
    <w:p w:rsidR="008B43B5" w:rsidRDefault="008B43B5" w:rsidP="008B43B5">
      <w:pPr>
        <w:pStyle w:val="a7"/>
        <w:spacing w:line="237" w:lineRule="auto"/>
        <w:ind w:right="214"/>
        <w:jc w:val="left"/>
      </w:pPr>
      <w:r>
        <w:rPr>
          <w:spacing w:val="-1"/>
        </w:rPr>
        <w:t>Настоящим</w:t>
      </w:r>
      <w:r>
        <w:rPr>
          <w:spacing w:val="-13"/>
        </w:rPr>
        <w:t xml:space="preserve"> </w:t>
      </w:r>
      <w:r>
        <w:rPr>
          <w:spacing w:val="-1"/>
        </w:rPr>
        <w:t>подтверждаю,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8"/>
        </w:rPr>
        <w:t xml:space="preserve"> </w:t>
      </w:r>
      <w:r>
        <w:rPr>
          <w:spacing w:val="-1"/>
        </w:rPr>
        <w:t>я</w:t>
      </w:r>
      <w:r>
        <w:rPr>
          <w:spacing w:val="-13"/>
        </w:rPr>
        <w:t xml:space="preserve"> </w:t>
      </w:r>
      <w:r>
        <w:rPr>
          <w:spacing w:val="-1"/>
        </w:rPr>
        <w:t>прочитал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понял</w:t>
      </w:r>
      <w:r>
        <w:rPr>
          <w:spacing w:val="-12"/>
        </w:rPr>
        <w:t xml:space="preserve"> </w:t>
      </w:r>
      <w:r>
        <w:t>все</w:t>
      </w:r>
      <w:r>
        <w:rPr>
          <w:spacing w:val="-19"/>
        </w:rPr>
        <w:t xml:space="preserve"> </w:t>
      </w:r>
      <w:r>
        <w:t>вышеуказанные</w:t>
      </w:r>
      <w:r>
        <w:rPr>
          <w:spacing w:val="-19"/>
        </w:rPr>
        <w:t xml:space="preserve"> </w:t>
      </w:r>
      <w:r>
        <w:t>вопросы,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мои</w:t>
      </w:r>
      <w:r>
        <w:rPr>
          <w:spacing w:val="-11"/>
        </w:rPr>
        <w:t xml:space="preserve"> </w:t>
      </w:r>
      <w:r>
        <w:t>ответы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любая</w:t>
      </w:r>
      <w:r>
        <w:rPr>
          <w:spacing w:val="-5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полными,</w:t>
      </w:r>
      <w:r>
        <w:rPr>
          <w:spacing w:val="-2"/>
        </w:rPr>
        <w:t xml:space="preserve"> </w:t>
      </w:r>
      <w:r>
        <w:t>правдивыми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правильными.</w:t>
      </w:r>
    </w:p>
    <w:p w:rsidR="008B43B5" w:rsidRDefault="008B43B5" w:rsidP="008B43B5">
      <w:pPr>
        <w:pStyle w:val="a7"/>
        <w:spacing w:before="3"/>
        <w:ind w:left="0" w:firstLine="0"/>
        <w:jc w:val="left"/>
        <w:rPr>
          <w:sz w:val="14"/>
        </w:rPr>
      </w:pPr>
    </w:p>
    <w:p w:rsidR="008B43B5" w:rsidRDefault="008B43B5" w:rsidP="008B43B5">
      <w:pPr>
        <w:pStyle w:val="a7"/>
        <w:tabs>
          <w:tab w:val="left" w:pos="4239"/>
          <w:tab w:val="left" w:pos="5944"/>
          <w:tab w:val="left" w:pos="9080"/>
        </w:tabs>
        <w:spacing w:before="91"/>
        <w:ind w:left="1276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43B5" w:rsidRDefault="008B43B5" w:rsidP="008B43B5">
      <w:pPr>
        <w:pStyle w:val="a7"/>
        <w:spacing w:before="11"/>
        <w:ind w:left="0" w:firstLine="0"/>
        <w:jc w:val="left"/>
        <w:rPr>
          <w:sz w:val="13"/>
        </w:rPr>
      </w:pPr>
    </w:p>
    <w:p w:rsidR="008B43B5" w:rsidRDefault="008B43B5" w:rsidP="008B43B5">
      <w:pPr>
        <w:spacing w:before="91"/>
        <w:ind w:left="830"/>
        <w:rPr>
          <w:i/>
        </w:rPr>
      </w:pPr>
      <w:r>
        <w:rPr>
          <w:i/>
          <w:sz w:val="22"/>
        </w:rPr>
        <w:t>Достоверность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и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полнота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изложенной в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Декларации информации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проверена:</w:t>
      </w:r>
    </w:p>
    <w:p w:rsidR="008B43B5" w:rsidRDefault="008B43B5" w:rsidP="008B43B5">
      <w:pPr>
        <w:pStyle w:val="a7"/>
        <w:spacing w:before="3"/>
        <w:ind w:left="0" w:firstLine="0"/>
        <w:jc w:val="left"/>
        <w:rPr>
          <w:i/>
        </w:rPr>
      </w:pPr>
    </w:p>
    <w:p w:rsidR="008B43B5" w:rsidRDefault="008B43B5" w:rsidP="008B43B5">
      <w:pPr>
        <w:pStyle w:val="a7"/>
        <w:tabs>
          <w:tab w:val="left" w:pos="7664"/>
        </w:tabs>
        <w:spacing w:line="251" w:lineRule="exact"/>
        <w:ind w:left="830"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43B5" w:rsidRDefault="008B43B5" w:rsidP="008B43B5">
      <w:pPr>
        <w:pStyle w:val="a7"/>
        <w:spacing w:line="251" w:lineRule="exact"/>
        <w:ind w:left="5858" w:firstLine="0"/>
        <w:jc w:val="left"/>
      </w:pPr>
      <w:r>
        <w:t>(Ф.И.О.,</w:t>
      </w:r>
      <w:r>
        <w:rPr>
          <w:spacing w:val="-5"/>
        </w:rPr>
        <w:t xml:space="preserve"> </w:t>
      </w:r>
      <w:r>
        <w:t>подпись)</w:t>
      </w:r>
    </w:p>
    <w:p w:rsidR="008B43B5" w:rsidRDefault="008B43B5" w:rsidP="008B43B5">
      <w:pPr>
        <w:pStyle w:val="a7"/>
        <w:spacing w:before="3"/>
        <w:ind w:left="0" w:firstLine="0"/>
        <w:jc w:val="left"/>
      </w:pPr>
    </w:p>
    <w:p w:rsidR="008B43B5" w:rsidRDefault="008B43B5" w:rsidP="008B43B5">
      <w:pPr>
        <w:pStyle w:val="a7"/>
        <w:tabs>
          <w:tab w:val="left" w:pos="6800"/>
        </w:tabs>
        <w:spacing w:before="1" w:line="251" w:lineRule="exact"/>
        <w:ind w:left="0" w:right="2051" w:firstLine="0"/>
        <w:jc w:val="right"/>
      </w:pPr>
      <w:r>
        <w:t>Представитель</w:t>
      </w:r>
      <w:r>
        <w:rPr>
          <w:spacing w:val="-5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43B5" w:rsidRDefault="008B43B5" w:rsidP="008B43B5">
      <w:pPr>
        <w:pStyle w:val="a7"/>
        <w:spacing w:line="251" w:lineRule="exact"/>
        <w:ind w:left="0" w:right="2110" w:firstLine="0"/>
        <w:jc w:val="right"/>
      </w:pPr>
      <w:r>
        <w:t>(Ф.И.О.,</w:t>
      </w:r>
      <w:r>
        <w:rPr>
          <w:spacing w:val="-7"/>
        </w:rPr>
        <w:t xml:space="preserve"> </w:t>
      </w:r>
      <w:r>
        <w:t>подпись)</w:t>
      </w:r>
    </w:p>
    <w:p w:rsidR="008B43B5" w:rsidRDefault="008B43B5" w:rsidP="008B43B5">
      <w:pPr>
        <w:pStyle w:val="a7"/>
        <w:spacing w:before="7"/>
        <w:ind w:left="0" w:firstLine="0"/>
        <w:jc w:val="left"/>
      </w:pPr>
    </w:p>
    <w:p w:rsidR="008B43B5" w:rsidRDefault="008B43B5" w:rsidP="008B43B5">
      <w:pPr>
        <w:pStyle w:val="21"/>
        <w:ind w:left="1106" w:right="486"/>
        <w:jc w:val="center"/>
      </w:pPr>
      <w:r>
        <w:t>Решение</w:t>
      </w:r>
      <w:r>
        <w:rPr>
          <w:spacing w:val="-8"/>
        </w:rPr>
        <w:t xml:space="preserve"> </w:t>
      </w:r>
      <w:r>
        <w:t>непосредственного</w:t>
      </w:r>
      <w:r>
        <w:rPr>
          <w:spacing w:val="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декларации</w:t>
      </w:r>
    </w:p>
    <w:p w:rsidR="008B43B5" w:rsidRDefault="008B43B5" w:rsidP="008B43B5">
      <w:pPr>
        <w:pStyle w:val="a7"/>
        <w:spacing w:after="6" w:line="249" w:lineRule="exact"/>
        <w:ind w:left="1107" w:right="486" w:firstLine="0"/>
        <w:jc w:val="center"/>
        <w:rPr>
          <w:b/>
        </w:rPr>
      </w:pPr>
      <w:r>
        <w:t>(подтвердить</w:t>
      </w:r>
      <w:r>
        <w:rPr>
          <w:spacing w:val="-4"/>
        </w:rPr>
        <w:t xml:space="preserve"> </w:t>
      </w:r>
      <w:r>
        <w:t>подписью)</w:t>
      </w:r>
      <w:r>
        <w:rPr>
          <w:b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2271"/>
      </w:tblGrid>
      <w:tr w:rsidR="008B43B5" w:rsidTr="003D20A4">
        <w:trPr>
          <w:trHeight w:val="254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line="234" w:lineRule="exact"/>
              <w:ind w:left="143"/>
              <w:rPr>
                <w:lang w:val="ru-RU"/>
              </w:rPr>
            </w:pPr>
            <w:r w:rsidRPr="008B43B5">
              <w:rPr>
                <w:lang w:val="ru-RU"/>
              </w:rPr>
              <w:t>Конфликт</w:t>
            </w:r>
            <w:r w:rsidRPr="008B43B5">
              <w:rPr>
                <w:spacing w:val="-6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интересов не</w:t>
            </w:r>
            <w:r w:rsidRPr="008B43B5">
              <w:rPr>
                <w:spacing w:val="-8"/>
                <w:lang w:val="ru-RU"/>
              </w:rPr>
              <w:t xml:space="preserve"> </w:t>
            </w:r>
            <w:r w:rsidRPr="008B43B5">
              <w:rPr>
                <w:lang w:val="ru-RU"/>
              </w:rPr>
              <w:t>был обнаружен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8B43B5" w:rsidTr="003D20A4">
        <w:trPr>
          <w:trHeight w:val="839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before="34"/>
              <w:ind w:right="103" w:firstLine="33"/>
              <w:jc w:val="both"/>
              <w:rPr>
                <w:lang w:val="ru-RU"/>
              </w:rPr>
            </w:pPr>
            <w:r w:rsidRPr="008B43B5">
              <w:rPr>
                <w:lang w:val="ru-RU"/>
              </w:rPr>
              <w:t>Я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не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рассматриваю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как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конфликт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интересов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ситуацию,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которая,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по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мнению декларировавшего их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работника,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создает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или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может создать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конфликт с интересами</w:t>
            </w:r>
            <w:r w:rsidRPr="008B43B5">
              <w:rPr>
                <w:spacing w:val="3"/>
                <w:lang w:val="ru-RU"/>
              </w:rPr>
              <w:t xml:space="preserve"> </w:t>
            </w:r>
            <w:r w:rsidRPr="008B43B5">
              <w:rPr>
                <w:lang w:val="ru-RU"/>
              </w:rPr>
              <w:t>организации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897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before="63"/>
              <w:ind w:firstLine="33"/>
              <w:rPr>
                <w:lang w:val="ru-RU"/>
              </w:rPr>
            </w:pPr>
            <w:r w:rsidRPr="008B43B5">
              <w:rPr>
                <w:lang w:val="ru-RU"/>
              </w:rPr>
              <w:t>Я</w:t>
            </w:r>
            <w:r w:rsidRPr="008B43B5">
              <w:rPr>
                <w:spacing w:val="8"/>
                <w:lang w:val="ru-RU"/>
              </w:rPr>
              <w:t xml:space="preserve"> </w:t>
            </w:r>
            <w:r w:rsidRPr="008B43B5">
              <w:rPr>
                <w:lang w:val="ru-RU"/>
              </w:rPr>
              <w:t>ограничил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работнику</w:t>
            </w:r>
            <w:r w:rsidRPr="008B43B5">
              <w:rPr>
                <w:spacing w:val="54"/>
                <w:lang w:val="ru-RU"/>
              </w:rPr>
              <w:t xml:space="preserve"> </w:t>
            </w:r>
            <w:r w:rsidRPr="008B43B5">
              <w:rPr>
                <w:lang w:val="ru-RU"/>
              </w:rPr>
              <w:t>доступ</w:t>
            </w:r>
            <w:r w:rsidRPr="008B43B5">
              <w:rPr>
                <w:spacing w:val="7"/>
                <w:lang w:val="ru-RU"/>
              </w:rPr>
              <w:t xml:space="preserve"> </w:t>
            </w:r>
            <w:r w:rsidRPr="008B43B5">
              <w:rPr>
                <w:lang w:val="ru-RU"/>
              </w:rPr>
              <w:t>к</w:t>
            </w:r>
            <w:r w:rsidRPr="008B43B5">
              <w:rPr>
                <w:spacing w:val="54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информации</w:t>
            </w:r>
            <w:r w:rsidRPr="008B43B5">
              <w:rPr>
                <w:spacing w:val="2"/>
                <w:lang w:val="ru-RU"/>
              </w:rPr>
              <w:t xml:space="preserve"> </w:t>
            </w:r>
            <w:r w:rsidRPr="008B43B5">
              <w:rPr>
                <w:lang w:val="ru-RU"/>
              </w:rPr>
              <w:t>организации,</w:t>
            </w:r>
            <w:r w:rsidRPr="008B43B5">
              <w:rPr>
                <w:spacing w:val="3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которая</w:t>
            </w:r>
            <w:r w:rsidRPr="008B43B5">
              <w:rPr>
                <w:spacing w:val="-52"/>
                <w:lang w:val="ru-RU"/>
              </w:rPr>
              <w:t xml:space="preserve"> </w:t>
            </w:r>
            <w:r w:rsidRPr="008B43B5">
              <w:rPr>
                <w:lang w:val="ru-RU"/>
              </w:rPr>
              <w:t>может иметь отношение к его личным частным интересам работника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(указать какой</w:t>
            </w:r>
            <w:r w:rsidRPr="008B43B5">
              <w:rPr>
                <w:spacing w:val="3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информации)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1142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before="59"/>
              <w:ind w:firstLine="33"/>
              <w:rPr>
                <w:lang w:val="ru-RU"/>
              </w:rPr>
            </w:pPr>
            <w:r w:rsidRPr="008B43B5">
              <w:rPr>
                <w:lang w:val="ru-RU"/>
              </w:rPr>
              <w:t>Я</w:t>
            </w:r>
            <w:r w:rsidRPr="008B43B5">
              <w:rPr>
                <w:spacing w:val="6"/>
                <w:lang w:val="ru-RU"/>
              </w:rPr>
              <w:t xml:space="preserve"> </w:t>
            </w:r>
            <w:r w:rsidRPr="008B43B5">
              <w:rPr>
                <w:lang w:val="ru-RU"/>
              </w:rPr>
              <w:t>отстранил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(постоянно</w:t>
            </w:r>
            <w:r w:rsidRPr="008B43B5">
              <w:rPr>
                <w:spacing w:val="55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или</w:t>
            </w:r>
            <w:r w:rsidRPr="008B43B5">
              <w:rPr>
                <w:spacing w:val="2"/>
                <w:lang w:val="ru-RU"/>
              </w:rPr>
              <w:t xml:space="preserve"> </w:t>
            </w:r>
            <w:r w:rsidRPr="008B43B5">
              <w:rPr>
                <w:lang w:val="ru-RU"/>
              </w:rPr>
              <w:t>временно)</w:t>
            </w:r>
            <w:r w:rsidRPr="008B43B5">
              <w:rPr>
                <w:spacing w:val="4"/>
                <w:lang w:val="ru-RU"/>
              </w:rPr>
              <w:t xml:space="preserve"> </w:t>
            </w:r>
            <w:r w:rsidRPr="008B43B5">
              <w:rPr>
                <w:lang w:val="ru-RU"/>
              </w:rPr>
              <w:t>работника</w:t>
            </w:r>
            <w:r w:rsidRPr="008B43B5">
              <w:rPr>
                <w:spacing w:val="3"/>
                <w:lang w:val="ru-RU"/>
              </w:rPr>
              <w:t xml:space="preserve"> </w:t>
            </w:r>
            <w:r w:rsidRPr="008B43B5">
              <w:rPr>
                <w:lang w:val="ru-RU"/>
              </w:rPr>
              <w:t>от</w:t>
            </w:r>
            <w:r w:rsidRPr="008B43B5">
              <w:rPr>
                <w:spacing w:val="5"/>
                <w:lang w:val="ru-RU"/>
              </w:rPr>
              <w:t xml:space="preserve"> </w:t>
            </w:r>
            <w:r w:rsidRPr="008B43B5">
              <w:rPr>
                <w:lang w:val="ru-RU"/>
              </w:rPr>
              <w:t>участия</w:t>
            </w:r>
            <w:r w:rsidRPr="008B43B5">
              <w:rPr>
                <w:spacing w:val="55"/>
                <w:lang w:val="ru-RU"/>
              </w:rPr>
              <w:t xml:space="preserve"> </w:t>
            </w:r>
            <w:r w:rsidRPr="008B43B5">
              <w:rPr>
                <w:lang w:val="ru-RU"/>
              </w:rPr>
              <w:t>в</w:t>
            </w:r>
            <w:r w:rsidRPr="008B43B5">
              <w:rPr>
                <w:spacing w:val="-52"/>
                <w:lang w:val="ru-RU"/>
              </w:rPr>
              <w:t xml:space="preserve"> </w:t>
            </w:r>
            <w:r w:rsidRPr="008B43B5">
              <w:rPr>
                <w:lang w:val="ru-RU"/>
              </w:rPr>
              <w:t>обсуждении</w:t>
            </w:r>
            <w:r w:rsidRPr="008B43B5">
              <w:rPr>
                <w:spacing w:val="47"/>
                <w:lang w:val="ru-RU"/>
              </w:rPr>
              <w:t xml:space="preserve"> </w:t>
            </w:r>
            <w:r w:rsidRPr="008B43B5">
              <w:rPr>
                <w:lang w:val="ru-RU"/>
              </w:rPr>
              <w:t>и</w:t>
            </w:r>
            <w:r w:rsidRPr="008B43B5">
              <w:rPr>
                <w:spacing w:val="47"/>
                <w:lang w:val="ru-RU"/>
              </w:rPr>
              <w:t xml:space="preserve"> </w:t>
            </w:r>
            <w:r w:rsidRPr="008B43B5">
              <w:rPr>
                <w:lang w:val="ru-RU"/>
              </w:rPr>
              <w:t>процессе</w:t>
            </w:r>
            <w:r w:rsidRPr="008B43B5">
              <w:rPr>
                <w:spacing w:val="39"/>
                <w:lang w:val="ru-RU"/>
              </w:rPr>
              <w:t xml:space="preserve"> </w:t>
            </w:r>
            <w:r w:rsidRPr="008B43B5">
              <w:rPr>
                <w:lang w:val="ru-RU"/>
              </w:rPr>
              <w:t>принятия</w:t>
            </w:r>
            <w:r w:rsidRPr="008B43B5">
              <w:rPr>
                <w:spacing w:val="40"/>
                <w:lang w:val="ru-RU"/>
              </w:rPr>
              <w:t xml:space="preserve"> </w:t>
            </w:r>
            <w:r w:rsidRPr="008B43B5">
              <w:rPr>
                <w:lang w:val="ru-RU"/>
              </w:rPr>
              <w:t>решений</w:t>
            </w:r>
            <w:r w:rsidRPr="008B43B5">
              <w:rPr>
                <w:spacing w:val="47"/>
                <w:lang w:val="ru-RU"/>
              </w:rPr>
              <w:t xml:space="preserve"> </w:t>
            </w:r>
            <w:r w:rsidRPr="008B43B5">
              <w:rPr>
                <w:lang w:val="ru-RU"/>
              </w:rPr>
              <w:t>по</w:t>
            </w:r>
            <w:r w:rsidRPr="008B43B5">
              <w:rPr>
                <w:spacing w:val="41"/>
                <w:lang w:val="ru-RU"/>
              </w:rPr>
              <w:t xml:space="preserve"> </w:t>
            </w:r>
            <w:r w:rsidRPr="008B43B5">
              <w:rPr>
                <w:lang w:val="ru-RU"/>
              </w:rPr>
              <w:t>вопросам,</w:t>
            </w:r>
            <w:r w:rsidRPr="008B43B5">
              <w:rPr>
                <w:spacing w:val="47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которые</w:t>
            </w:r>
            <w:r w:rsidRPr="008B43B5">
              <w:rPr>
                <w:spacing w:val="-52"/>
                <w:lang w:val="ru-RU"/>
              </w:rPr>
              <w:t xml:space="preserve"> </w:t>
            </w:r>
            <w:r w:rsidRPr="008B43B5">
              <w:rPr>
                <w:lang w:val="ru-RU"/>
              </w:rPr>
              <w:t>находятся или могут оказаться под влиянием конфликта интересов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(указать,</w:t>
            </w:r>
            <w:r w:rsidRPr="008B43B5">
              <w:rPr>
                <w:spacing w:val="3"/>
                <w:lang w:val="ru-RU"/>
              </w:rPr>
              <w:t xml:space="preserve"> </w:t>
            </w:r>
            <w:r w:rsidRPr="008B43B5">
              <w:rPr>
                <w:lang w:val="ru-RU"/>
              </w:rPr>
              <w:t>от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каких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lang w:val="ru-RU"/>
              </w:rPr>
              <w:t>вопросов)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628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before="60" w:line="237" w:lineRule="auto"/>
              <w:ind w:left="143" w:right="717"/>
              <w:rPr>
                <w:lang w:val="ru-RU"/>
              </w:rPr>
            </w:pPr>
            <w:r w:rsidRPr="008B43B5">
              <w:rPr>
                <w:lang w:val="ru-RU"/>
              </w:rPr>
              <w:t>Я</w:t>
            </w:r>
            <w:r w:rsidRPr="008B43B5">
              <w:rPr>
                <w:spacing w:val="-2"/>
                <w:lang w:val="ru-RU"/>
              </w:rPr>
              <w:t xml:space="preserve"> </w:t>
            </w:r>
            <w:r w:rsidRPr="008B43B5">
              <w:rPr>
                <w:lang w:val="ru-RU"/>
              </w:rPr>
              <w:t>пересмотрел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lang w:val="ru-RU"/>
              </w:rPr>
              <w:t>круг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lang w:val="ru-RU"/>
              </w:rPr>
              <w:t>обязанностей</w:t>
            </w:r>
            <w:r w:rsidRPr="008B43B5">
              <w:rPr>
                <w:spacing w:val="-2"/>
                <w:lang w:val="ru-RU"/>
              </w:rPr>
              <w:t xml:space="preserve"> </w:t>
            </w:r>
            <w:r w:rsidRPr="008B43B5">
              <w:rPr>
                <w:lang w:val="ru-RU"/>
              </w:rPr>
              <w:t>и</w:t>
            </w:r>
            <w:r w:rsidRPr="008B43B5">
              <w:rPr>
                <w:spacing w:val="-2"/>
                <w:lang w:val="ru-RU"/>
              </w:rPr>
              <w:t xml:space="preserve"> </w:t>
            </w:r>
            <w:r w:rsidRPr="008B43B5">
              <w:rPr>
                <w:lang w:val="ru-RU"/>
              </w:rPr>
              <w:t>трудовых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lang w:val="ru-RU"/>
              </w:rPr>
              <w:t>функций</w:t>
            </w:r>
            <w:r w:rsidRPr="008B43B5">
              <w:rPr>
                <w:spacing w:val="-6"/>
                <w:lang w:val="ru-RU"/>
              </w:rPr>
              <w:t xml:space="preserve"> </w:t>
            </w:r>
            <w:r w:rsidRPr="008B43B5">
              <w:rPr>
                <w:lang w:val="ru-RU"/>
              </w:rPr>
              <w:t>работника</w:t>
            </w:r>
            <w:r w:rsidRPr="008B43B5">
              <w:rPr>
                <w:spacing w:val="-52"/>
                <w:lang w:val="ru-RU"/>
              </w:rPr>
              <w:t xml:space="preserve"> </w:t>
            </w:r>
            <w:r w:rsidRPr="008B43B5">
              <w:rPr>
                <w:lang w:val="ru-RU"/>
              </w:rPr>
              <w:t>(указать каких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lang w:val="ru-RU"/>
              </w:rPr>
              <w:t>обязанностей)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892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before="59"/>
              <w:ind w:right="107" w:firstLine="33"/>
              <w:jc w:val="both"/>
              <w:rPr>
                <w:lang w:val="ru-RU"/>
              </w:rPr>
            </w:pPr>
            <w:r w:rsidRPr="008B43B5">
              <w:rPr>
                <w:lang w:val="ru-RU"/>
              </w:rPr>
              <w:t>Я временно отстранил работника от должности, которая приводит к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возникновению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конфликта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интересов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между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его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должностными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обязанностями</w:t>
            </w:r>
            <w:r w:rsidRPr="008B43B5">
              <w:rPr>
                <w:spacing w:val="2"/>
                <w:lang w:val="ru-RU"/>
              </w:rPr>
              <w:t xml:space="preserve"> </w:t>
            </w:r>
            <w:r w:rsidRPr="008B43B5">
              <w:rPr>
                <w:lang w:val="ru-RU"/>
              </w:rPr>
              <w:t>и</w:t>
            </w:r>
            <w:r w:rsidRPr="008B43B5">
              <w:rPr>
                <w:spacing w:val="3"/>
                <w:lang w:val="ru-RU"/>
              </w:rPr>
              <w:t xml:space="preserve"> </w:t>
            </w:r>
            <w:r w:rsidRPr="008B43B5">
              <w:rPr>
                <w:lang w:val="ru-RU"/>
              </w:rPr>
              <w:t>личными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интересами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714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before="97"/>
              <w:ind w:right="94" w:firstLine="33"/>
              <w:rPr>
                <w:lang w:val="ru-RU"/>
              </w:rPr>
            </w:pPr>
            <w:r w:rsidRPr="008B43B5">
              <w:rPr>
                <w:lang w:val="ru-RU"/>
              </w:rPr>
              <w:t>Я</w:t>
            </w:r>
            <w:r w:rsidRPr="008B43B5">
              <w:rPr>
                <w:spacing w:val="33"/>
                <w:lang w:val="ru-RU"/>
              </w:rPr>
              <w:t xml:space="preserve"> </w:t>
            </w:r>
            <w:r w:rsidRPr="008B43B5">
              <w:rPr>
                <w:lang w:val="ru-RU"/>
              </w:rPr>
              <w:t>перевел</w:t>
            </w:r>
            <w:r w:rsidRPr="008B43B5">
              <w:rPr>
                <w:spacing w:val="37"/>
                <w:lang w:val="ru-RU"/>
              </w:rPr>
              <w:t xml:space="preserve"> </w:t>
            </w:r>
            <w:r w:rsidRPr="008B43B5">
              <w:rPr>
                <w:lang w:val="ru-RU"/>
              </w:rPr>
              <w:t>работника</w:t>
            </w:r>
            <w:r w:rsidRPr="008B43B5">
              <w:rPr>
                <w:spacing w:val="29"/>
                <w:lang w:val="ru-RU"/>
              </w:rPr>
              <w:t xml:space="preserve"> </w:t>
            </w:r>
            <w:r w:rsidRPr="008B43B5">
              <w:rPr>
                <w:lang w:val="ru-RU"/>
              </w:rPr>
              <w:t>на</w:t>
            </w:r>
            <w:r w:rsidRPr="008B43B5">
              <w:rPr>
                <w:spacing w:val="34"/>
                <w:lang w:val="ru-RU"/>
              </w:rPr>
              <w:t xml:space="preserve"> </w:t>
            </w:r>
            <w:r w:rsidRPr="008B43B5">
              <w:rPr>
                <w:lang w:val="ru-RU"/>
              </w:rPr>
              <w:t>должность,</w:t>
            </w:r>
            <w:r w:rsidRPr="008B43B5">
              <w:rPr>
                <w:spacing w:val="37"/>
                <w:lang w:val="ru-RU"/>
              </w:rPr>
              <w:t xml:space="preserve"> </w:t>
            </w:r>
            <w:r w:rsidRPr="008B43B5">
              <w:rPr>
                <w:lang w:val="ru-RU"/>
              </w:rPr>
              <w:t>предусматривающую</w:t>
            </w:r>
            <w:r w:rsidRPr="008B43B5">
              <w:rPr>
                <w:spacing w:val="35"/>
                <w:lang w:val="ru-RU"/>
              </w:rPr>
              <w:t xml:space="preserve"> </w:t>
            </w:r>
            <w:r w:rsidRPr="008B43B5">
              <w:rPr>
                <w:lang w:val="ru-RU"/>
              </w:rPr>
              <w:t>выполнение</w:t>
            </w:r>
            <w:r w:rsidRPr="008B43B5">
              <w:rPr>
                <w:spacing w:val="-52"/>
                <w:lang w:val="ru-RU"/>
              </w:rPr>
              <w:t xml:space="preserve"> </w:t>
            </w:r>
            <w:r w:rsidRPr="008B43B5">
              <w:rPr>
                <w:lang w:val="ru-RU"/>
              </w:rPr>
              <w:t>служебных обязанностей,</w:t>
            </w:r>
            <w:r w:rsidRPr="008B43B5">
              <w:rPr>
                <w:spacing w:val="2"/>
                <w:lang w:val="ru-RU"/>
              </w:rPr>
              <w:t xml:space="preserve"> </w:t>
            </w:r>
            <w:r w:rsidRPr="008B43B5">
              <w:rPr>
                <w:lang w:val="ru-RU"/>
              </w:rPr>
              <w:t>не</w:t>
            </w:r>
            <w:r w:rsidRPr="008B43B5">
              <w:rPr>
                <w:spacing w:val="-6"/>
                <w:lang w:val="ru-RU"/>
              </w:rPr>
              <w:t xml:space="preserve"> </w:t>
            </w:r>
            <w:r w:rsidRPr="008B43B5">
              <w:rPr>
                <w:lang w:val="ru-RU"/>
              </w:rPr>
              <w:t>связанных</w:t>
            </w:r>
            <w:r w:rsidRPr="008B43B5">
              <w:rPr>
                <w:spacing w:val="-4"/>
                <w:lang w:val="ru-RU"/>
              </w:rPr>
              <w:t xml:space="preserve"> </w:t>
            </w:r>
            <w:r w:rsidRPr="008B43B5">
              <w:rPr>
                <w:lang w:val="ru-RU"/>
              </w:rPr>
              <w:t>с</w:t>
            </w:r>
            <w:r w:rsidRPr="008B43B5">
              <w:rPr>
                <w:spacing w:val="-1"/>
                <w:lang w:val="ru-RU"/>
              </w:rPr>
              <w:t xml:space="preserve"> </w:t>
            </w:r>
            <w:r w:rsidRPr="008B43B5">
              <w:rPr>
                <w:lang w:val="ru-RU"/>
              </w:rPr>
              <w:t>конфликтом</w:t>
            </w:r>
            <w:r w:rsidRPr="008B43B5">
              <w:rPr>
                <w:spacing w:val="-1"/>
                <w:lang w:val="ru-RU"/>
              </w:rPr>
              <w:t xml:space="preserve"> </w:t>
            </w:r>
            <w:r w:rsidRPr="008B43B5">
              <w:rPr>
                <w:lang w:val="ru-RU"/>
              </w:rPr>
              <w:t>интересов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935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before="83"/>
              <w:ind w:right="109" w:firstLine="33"/>
              <w:jc w:val="both"/>
              <w:rPr>
                <w:lang w:val="ru-RU"/>
              </w:rPr>
            </w:pPr>
            <w:r w:rsidRPr="008B43B5">
              <w:rPr>
                <w:lang w:val="ru-RU"/>
              </w:rPr>
              <w:t>Я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ходатайствовал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перед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вышестоящим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руководством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об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увольнении</w:t>
            </w:r>
            <w:r w:rsidRPr="008B43B5">
              <w:rPr>
                <w:spacing w:val="-52"/>
                <w:lang w:val="ru-RU"/>
              </w:rPr>
              <w:t xml:space="preserve"> </w:t>
            </w:r>
            <w:r w:rsidRPr="008B43B5">
              <w:rPr>
                <w:lang w:val="ru-RU"/>
              </w:rPr>
              <w:t>работника по инициативе организации за дисциплинарные проступки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согласно</w:t>
            </w:r>
            <w:r w:rsidRPr="008B43B5">
              <w:rPr>
                <w:spacing w:val="-4"/>
                <w:lang w:val="ru-RU"/>
              </w:rPr>
              <w:t xml:space="preserve"> </w:t>
            </w:r>
            <w:r w:rsidRPr="008B43B5">
              <w:rPr>
                <w:lang w:val="ru-RU"/>
              </w:rPr>
              <w:t>действующему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lang w:val="ru-RU"/>
              </w:rPr>
              <w:t>законодательству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B43B5" w:rsidTr="003D20A4">
        <w:trPr>
          <w:trHeight w:val="786"/>
        </w:trPr>
        <w:tc>
          <w:tcPr>
            <w:tcW w:w="7078" w:type="dxa"/>
          </w:tcPr>
          <w:p w:rsidR="008B43B5" w:rsidRPr="008B43B5" w:rsidRDefault="008B43B5" w:rsidP="003D20A4">
            <w:pPr>
              <w:pStyle w:val="TableParagraph"/>
              <w:spacing w:before="5" w:line="250" w:lineRule="atLeast"/>
              <w:ind w:right="108" w:firstLine="33"/>
              <w:jc w:val="both"/>
              <w:rPr>
                <w:lang w:val="ru-RU"/>
              </w:rPr>
            </w:pPr>
            <w:r w:rsidRPr="008B43B5">
              <w:rPr>
                <w:lang w:val="ru-RU"/>
              </w:rPr>
              <w:t>Я передал декларацию вышестоящему руководителю для проверки и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определения наилучшего способа разрешения конфликтов интересов в</w:t>
            </w:r>
            <w:r w:rsidRPr="008B43B5">
              <w:rPr>
                <w:spacing w:val="1"/>
                <w:lang w:val="ru-RU"/>
              </w:rPr>
              <w:t xml:space="preserve"> </w:t>
            </w:r>
            <w:r w:rsidRPr="008B43B5">
              <w:rPr>
                <w:lang w:val="ru-RU"/>
              </w:rPr>
              <w:t>связи</w:t>
            </w:r>
            <w:r w:rsidRPr="008B43B5">
              <w:rPr>
                <w:spacing w:val="2"/>
                <w:lang w:val="ru-RU"/>
              </w:rPr>
              <w:t xml:space="preserve"> </w:t>
            </w:r>
            <w:r w:rsidRPr="008B43B5">
              <w:rPr>
                <w:lang w:val="ru-RU"/>
              </w:rPr>
              <w:t>с тем,</w:t>
            </w:r>
            <w:r w:rsidRPr="008B43B5">
              <w:rPr>
                <w:spacing w:val="4"/>
                <w:lang w:val="ru-RU"/>
              </w:rPr>
              <w:t xml:space="preserve"> </w:t>
            </w:r>
            <w:r w:rsidRPr="008B43B5">
              <w:rPr>
                <w:lang w:val="ru-RU"/>
              </w:rPr>
              <w:t>что</w:t>
            </w:r>
            <w:r w:rsidRPr="008B43B5">
              <w:rPr>
                <w:spacing w:val="-3"/>
                <w:lang w:val="ru-RU"/>
              </w:rPr>
              <w:t xml:space="preserve"> </w:t>
            </w:r>
            <w:r w:rsidRPr="008B43B5">
              <w:rPr>
                <w:lang w:val="ru-RU"/>
              </w:rPr>
              <w:t>………………</w:t>
            </w:r>
          </w:p>
        </w:tc>
        <w:tc>
          <w:tcPr>
            <w:tcW w:w="2271" w:type="dxa"/>
          </w:tcPr>
          <w:p w:rsidR="008B43B5" w:rsidRPr="008B43B5" w:rsidRDefault="008B43B5" w:rsidP="003D20A4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8B43B5" w:rsidRDefault="008B43B5" w:rsidP="008B43B5">
      <w:pPr>
        <w:pStyle w:val="a7"/>
        <w:spacing w:before="4"/>
        <w:ind w:left="0" w:firstLine="0"/>
        <w:jc w:val="left"/>
        <w:rPr>
          <w:b/>
          <w:sz w:val="21"/>
        </w:rPr>
      </w:pPr>
    </w:p>
    <w:p w:rsidR="008B43B5" w:rsidRDefault="008B43B5" w:rsidP="008B43B5">
      <w:pPr>
        <w:pStyle w:val="a7"/>
        <w:tabs>
          <w:tab w:val="left" w:pos="6767"/>
        </w:tabs>
        <w:spacing w:before="1"/>
        <w:ind w:left="0" w:right="2084" w:firstLine="0"/>
        <w:jc w:val="right"/>
      </w:pP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43B5" w:rsidRDefault="008B43B5" w:rsidP="008B43B5">
      <w:pPr>
        <w:pStyle w:val="a7"/>
        <w:spacing w:before="1"/>
        <w:ind w:left="0" w:right="2110" w:firstLine="0"/>
        <w:jc w:val="right"/>
      </w:pPr>
      <w:r>
        <w:t>(Ф.И.О.,</w:t>
      </w:r>
      <w:r>
        <w:rPr>
          <w:spacing w:val="-7"/>
        </w:rPr>
        <w:t xml:space="preserve"> </w:t>
      </w:r>
      <w:r>
        <w:t>подпись)</w:t>
      </w:r>
    </w:p>
    <w:p w:rsidR="008B43B5" w:rsidRDefault="008B43B5" w:rsidP="008B43B5">
      <w:pPr>
        <w:jc w:val="right"/>
        <w:sectPr w:rsidR="008B43B5">
          <w:pgSz w:w="11910" w:h="16840"/>
          <w:pgMar w:top="1040" w:right="640" w:bottom="1000" w:left="1580" w:header="0" w:footer="753" w:gutter="0"/>
          <w:cols w:space="720"/>
        </w:sectPr>
      </w:pPr>
    </w:p>
    <w:p w:rsidR="0027586C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№2</w:t>
      </w:r>
      <w:r w:rsidRPr="006C656B">
        <w:rPr>
          <w:sz w:val="24"/>
          <w:szCs w:val="24"/>
        </w:rPr>
        <w:t xml:space="preserve"> к Положению</w:t>
      </w:r>
    </w:p>
    <w:p w:rsidR="0027586C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 xml:space="preserve"> о</w:t>
      </w:r>
      <w:r w:rsidRPr="006C656B">
        <w:rPr>
          <w:b/>
          <w:sz w:val="24"/>
          <w:szCs w:val="24"/>
        </w:rPr>
        <w:t xml:space="preserve"> </w:t>
      </w:r>
      <w:r w:rsidRPr="006C656B">
        <w:rPr>
          <w:sz w:val="24"/>
          <w:szCs w:val="24"/>
        </w:rPr>
        <w:t xml:space="preserve">предотвращении и урегулировании </w:t>
      </w:r>
    </w:p>
    <w:p w:rsidR="00A6180E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>конфликта интересов</w:t>
      </w:r>
      <w:r w:rsidR="00A6180E">
        <w:rPr>
          <w:sz w:val="24"/>
          <w:szCs w:val="24"/>
        </w:rPr>
        <w:t xml:space="preserve">в в  </w:t>
      </w:r>
    </w:p>
    <w:p w:rsidR="00A6180E" w:rsidRDefault="00A6180E" w:rsidP="0027586C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  <w:r>
        <w:rPr>
          <w:sz w:val="24"/>
          <w:szCs w:val="24"/>
        </w:rPr>
        <w:t>МБОУ</w:t>
      </w:r>
      <w:r>
        <w:rPr>
          <w:bCs/>
          <w:iCs/>
          <w:sz w:val="24"/>
          <w:szCs w:val="24"/>
        </w:rPr>
        <w:t>Старовичугская средняя школа</w:t>
      </w:r>
    </w:p>
    <w:p w:rsidR="0027586C" w:rsidRPr="006C656B" w:rsidRDefault="00A6180E" w:rsidP="0027586C">
      <w:pPr>
        <w:spacing w:after="0" w:line="240" w:lineRule="auto"/>
        <w:ind w:left="0" w:firstLine="0"/>
        <w:jc w:val="right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 xml:space="preserve"> им. Г.В. Писарева</w:t>
      </w: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27586C">
      <w:pPr>
        <w:ind w:left="2127"/>
        <w:jc w:val="right"/>
        <w:rPr>
          <w:spacing w:val="2"/>
          <w:sz w:val="24"/>
          <w:szCs w:val="24"/>
        </w:rPr>
      </w:pPr>
    </w:p>
    <w:p w:rsidR="0027586C" w:rsidRDefault="0027586C" w:rsidP="0027586C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27586C" w:rsidRDefault="0027586C" w:rsidP="0027586C">
      <w:pPr>
        <w:rPr>
          <w:b/>
        </w:rPr>
      </w:pPr>
      <w:r>
        <w:rPr>
          <w:b/>
        </w:rPr>
        <w:t>Уведомление</w:t>
      </w:r>
    </w:p>
    <w:p w:rsidR="0027586C" w:rsidRDefault="0027586C" w:rsidP="0027586C">
      <w:pPr>
        <w:ind w:left="0" w:firstLine="0"/>
        <w:rPr>
          <w:b/>
        </w:rPr>
      </w:pPr>
      <w:r>
        <w:rPr>
          <w:b/>
        </w:rPr>
        <w:t>о возникновении личной заинтересованности при исполнении трудовых обязанностей, которая приводит или может привести  к конфликту интересов в МБОУ Старовичугская средняя школа им. Г.В. Писарева</w:t>
      </w:r>
    </w:p>
    <w:p w:rsidR="0027586C" w:rsidRDefault="0027586C" w:rsidP="0027586C">
      <w:pPr>
        <w:ind w:left="4678"/>
      </w:pPr>
      <w:r>
        <w:t xml:space="preserve">Кому:   ___________________________                       </w:t>
      </w:r>
    </w:p>
    <w:p w:rsidR="0027586C" w:rsidRDefault="0027586C" w:rsidP="0027586C">
      <w:pPr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должности работодателя)</w:t>
      </w:r>
    </w:p>
    <w:p w:rsidR="0027586C" w:rsidRDefault="0027586C" w:rsidP="0027586C">
      <w:pPr>
        <w:ind w:left="4678"/>
      </w:pPr>
      <w:r>
        <w:t xml:space="preserve">              ___________________________</w:t>
      </w:r>
    </w:p>
    <w:p w:rsidR="0027586C" w:rsidRDefault="0027586C" w:rsidP="0027586C">
      <w:pPr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(фамилия и инициалы)</w:t>
      </w:r>
    </w:p>
    <w:p w:rsidR="0027586C" w:rsidRDefault="0027586C" w:rsidP="0027586C">
      <w:pPr>
        <w:ind w:left="4678"/>
        <w:rPr>
          <w:sz w:val="16"/>
          <w:szCs w:val="16"/>
        </w:rPr>
      </w:pPr>
    </w:p>
    <w:p w:rsidR="0027586C" w:rsidRDefault="0027586C" w:rsidP="0027586C">
      <w:pPr>
        <w:ind w:left="4678"/>
      </w:pPr>
      <w:r>
        <w:t>От        ___________________________</w:t>
      </w:r>
    </w:p>
    <w:p w:rsidR="0027586C" w:rsidRDefault="0027586C" w:rsidP="0027586C">
      <w:pPr>
        <w:ind w:left="4678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при наличии)</w:t>
      </w:r>
    </w:p>
    <w:p w:rsidR="0027586C" w:rsidRDefault="0027586C" w:rsidP="0027586C">
      <w:pPr>
        <w:ind w:left="4678"/>
      </w:pPr>
      <w:r>
        <w:t xml:space="preserve">              ___________________________</w:t>
      </w:r>
    </w:p>
    <w:p w:rsidR="0027586C" w:rsidRDefault="0027586C" w:rsidP="0027586C">
      <w:pPr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(должность, телефон работника)</w:t>
      </w:r>
    </w:p>
    <w:p w:rsidR="0027586C" w:rsidRDefault="0027586C" w:rsidP="0027586C"/>
    <w:p w:rsidR="0027586C" w:rsidRDefault="0027586C" w:rsidP="0027586C">
      <w:pPr>
        <w:rPr>
          <w:b/>
        </w:rPr>
      </w:pPr>
      <w:r>
        <w:rPr>
          <w:b/>
        </w:rPr>
        <w:t>Уведомление</w:t>
      </w:r>
    </w:p>
    <w:p w:rsidR="0027586C" w:rsidRDefault="0027586C" w:rsidP="0027586C">
      <w:pPr>
        <w:ind w:left="0" w:firstLine="0"/>
      </w:pPr>
      <w:r>
        <w:t>о возникновении личной заинтересованности при исполнении трудовых</w:t>
      </w:r>
    </w:p>
    <w:p w:rsidR="0027586C" w:rsidRDefault="0027586C" w:rsidP="0027586C">
      <w:pPr>
        <w:ind w:left="0" w:firstLine="0"/>
      </w:pPr>
      <w:r>
        <w:t>обязанностей, которая приводит или может привести к конфликту интересов.</w:t>
      </w:r>
    </w:p>
    <w:p w:rsidR="0027586C" w:rsidRDefault="0027586C" w:rsidP="0027586C">
      <w:pPr>
        <w:ind w:left="0" w:firstLine="0"/>
      </w:pPr>
    </w:p>
    <w:p w:rsidR="0027586C" w:rsidRDefault="0027586C" w:rsidP="0027586C">
      <w:pPr>
        <w:ind w:left="0" w:firstLine="708"/>
      </w:pPr>
      <w: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 (нужное подчеркнуть).</w:t>
      </w:r>
    </w:p>
    <w:p w:rsidR="0027586C" w:rsidRDefault="0027586C" w:rsidP="0027586C">
      <w:pPr>
        <w:rPr>
          <w:sz w:val="8"/>
          <w:szCs w:val="16"/>
        </w:rPr>
      </w:pPr>
    </w:p>
    <w:p w:rsidR="0027586C" w:rsidRDefault="0027586C" w:rsidP="0027586C">
      <w:pPr>
        <w:ind w:firstLine="709"/>
      </w:pPr>
      <w:r>
        <w:t>Обстоятельства, являющиеся основанием для возникновения личной заинтересованности: ________________________________________________</w:t>
      </w:r>
    </w:p>
    <w:p w:rsidR="0027586C" w:rsidRDefault="0027586C" w:rsidP="0027586C">
      <w:r>
        <w:t>__________________________________________________________________.</w:t>
      </w:r>
    </w:p>
    <w:p w:rsidR="0027586C" w:rsidRDefault="0027586C" w:rsidP="0027586C">
      <w:pPr>
        <w:rPr>
          <w:sz w:val="8"/>
          <w:szCs w:val="16"/>
        </w:rPr>
      </w:pPr>
    </w:p>
    <w:p w:rsidR="0027586C" w:rsidRDefault="0027586C" w:rsidP="0027586C">
      <w:pPr>
        <w:ind w:firstLine="709"/>
      </w:pPr>
      <w:r>
        <w:t>Трудовые обязанности, на надлежащее исполнение которых влияет или может повлиять заинтересованность: __________________________________</w:t>
      </w:r>
    </w:p>
    <w:p w:rsidR="0027586C" w:rsidRDefault="0027586C" w:rsidP="0027586C">
      <w:r>
        <w:t>__________________________________________________________________.</w:t>
      </w:r>
    </w:p>
    <w:p w:rsidR="0027586C" w:rsidRDefault="0027586C" w:rsidP="0027586C">
      <w:pPr>
        <w:rPr>
          <w:sz w:val="8"/>
          <w:szCs w:val="16"/>
        </w:rPr>
      </w:pPr>
    </w:p>
    <w:p w:rsidR="0027586C" w:rsidRDefault="0027586C" w:rsidP="0027586C">
      <w:pPr>
        <w:ind w:firstLine="709"/>
      </w:pPr>
      <w: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</w:t>
      </w:r>
    </w:p>
    <w:p w:rsidR="0027586C" w:rsidRDefault="0027586C" w:rsidP="0027586C">
      <w:r>
        <w:t>___________________________________________________________________</w:t>
      </w:r>
    </w:p>
    <w:p w:rsidR="0027586C" w:rsidRDefault="0027586C" w:rsidP="0027586C">
      <w:r>
        <w:t xml:space="preserve">_____________________                                              _______________________                       </w:t>
      </w:r>
    </w:p>
    <w:p w:rsidR="0027586C" w:rsidRDefault="0027586C" w:rsidP="0027586C">
      <w:pPr>
        <w:rPr>
          <w:sz w:val="16"/>
          <w:szCs w:val="16"/>
        </w:rPr>
      </w:pPr>
      <w:r>
        <w:rPr>
          <w:sz w:val="16"/>
          <w:szCs w:val="16"/>
        </w:rPr>
        <w:t xml:space="preserve">          (дата заполнения уведомления)                                                                                                                      (подпись работника)</w:t>
      </w:r>
    </w:p>
    <w:p w:rsidR="0027586C" w:rsidRDefault="0027586C" w:rsidP="0027586C"/>
    <w:p w:rsidR="0027586C" w:rsidRDefault="0027586C" w:rsidP="0027586C">
      <w:r>
        <w:t>Дата регистрации уведомления:  «__» __________ 20__ г.</w:t>
      </w:r>
    </w:p>
    <w:p w:rsidR="0027586C" w:rsidRDefault="0027586C" w:rsidP="0027586C"/>
    <w:p w:rsidR="0027586C" w:rsidRDefault="0027586C" w:rsidP="0027586C">
      <w:r>
        <w:t>Регистрационный номер: ______</w:t>
      </w:r>
    </w:p>
    <w:p w:rsidR="0027586C" w:rsidRDefault="0027586C" w:rsidP="0027586C">
      <w:r>
        <w:t>__________________________________________________________________</w:t>
      </w:r>
    </w:p>
    <w:p w:rsidR="0027586C" w:rsidRDefault="0027586C" w:rsidP="002758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(должность, фамилия, имя, отчетство (последнее при наличии) лица, зарегистрировавшего уведомление)</w:t>
      </w:r>
    </w:p>
    <w:p w:rsidR="0027586C" w:rsidRDefault="0027586C" w:rsidP="0027586C">
      <w:pPr>
        <w:rPr>
          <w:sz w:val="16"/>
          <w:szCs w:val="16"/>
        </w:rPr>
      </w:pPr>
    </w:p>
    <w:p w:rsidR="0027586C" w:rsidRDefault="0027586C" w:rsidP="0027586C">
      <w:pPr>
        <w:rPr>
          <w:sz w:val="16"/>
          <w:szCs w:val="16"/>
        </w:rPr>
      </w:pPr>
    </w:p>
    <w:p w:rsidR="0027586C" w:rsidRDefault="0027586C" w:rsidP="0027586C">
      <w:pPr>
        <w:rPr>
          <w:sz w:val="16"/>
          <w:szCs w:val="16"/>
        </w:rPr>
      </w:pPr>
    </w:p>
    <w:p w:rsidR="0027586C" w:rsidRDefault="0027586C" w:rsidP="0027586C">
      <w:pPr>
        <w:rPr>
          <w:sz w:val="16"/>
          <w:szCs w:val="16"/>
        </w:rPr>
      </w:pPr>
    </w:p>
    <w:p w:rsidR="0027586C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№3</w:t>
      </w:r>
      <w:r w:rsidRPr="006C656B">
        <w:rPr>
          <w:sz w:val="24"/>
          <w:szCs w:val="24"/>
        </w:rPr>
        <w:t xml:space="preserve"> к Положению</w:t>
      </w:r>
    </w:p>
    <w:p w:rsidR="0027586C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 xml:space="preserve"> о</w:t>
      </w:r>
      <w:r w:rsidRPr="006C656B">
        <w:rPr>
          <w:b/>
          <w:sz w:val="24"/>
          <w:szCs w:val="24"/>
        </w:rPr>
        <w:t xml:space="preserve"> </w:t>
      </w:r>
      <w:r w:rsidRPr="006C656B">
        <w:rPr>
          <w:sz w:val="24"/>
          <w:szCs w:val="24"/>
        </w:rPr>
        <w:t xml:space="preserve">предотвращении и урегулировании </w:t>
      </w:r>
    </w:p>
    <w:p w:rsidR="00A6180E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>конфликта интересов</w:t>
      </w:r>
      <w:r w:rsidR="00A6180E">
        <w:rPr>
          <w:sz w:val="24"/>
          <w:szCs w:val="24"/>
        </w:rPr>
        <w:t xml:space="preserve"> в </w:t>
      </w:r>
    </w:p>
    <w:p w:rsidR="00A6180E" w:rsidRDefault="00A6180E" w:rsidP="0027586C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МБОУ </w:t>
      </w:r>
      <w:r>
        <w:rPr>
          <w:bCs/>
          <w:iCs/>
          <w:sz w:val="24"/>
          <w:szCs w:val="24"/>
        </w:rPr>
        <w:t xml:space="preserve">Старовичугская средняя </w:t>
      </w:r>
    </w:p>
    <w:p w:rsidR="0027586C" w:rsidRPr="0027586C" w:rsidRDefault="00A6180E" w:rsidP="0027586C">
      <w:pPr>
        <w:spacing w:after="0" w:line="240" w:lineRule="auto"/>
        <w:ind w:left="0" w:firstLine="0"/>
        <w:jc w:val="right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школа им. Г.В. Писарева</w:t>
      </w:r>
    </w:p>
    <w:p w:rsidR="0027586C" w:rsidRDefault="0027586C" w:rsidP="0027586C">
      <w:pPr>
        <w:shd w:val="clear" w:color="auto" w:fill="FFFFFF"/>
        <w:spacing w:line="268" w:lineRule="auto"/>
        <w:textAlignment w:val="baseline"/>
        <w:rPr>
          <w:spacing w:val="2"/>
          <w:sz w:val="24"/>
          <w:szCs w:val="24"/>
        </w:rPr>
      </w:pPr>
    </w:p>
    <w:p w:rsidR="0027586C" w:rsidRDefault="0027586C" w:rsidP="0027586C">
      <w:pPr>
        <w:rPr>
          <w:b/>
        </w:rPr>
      </w:pPr>
    </w:p>
    <w:p w:rsidR="0027586C" w:rsidRDefault="0027586C" w:rsidP="0027586C">
      <w:pPr>
        <w:rPr>
          <w:b/>
        </w:rPr>
      </w:pPr>
      <w:r>
        <w:rPr>
          <w:b/>
        </w:rPr>
        <w:t xml:space="preserve">       Журнал</w:t>
      </w:r>
    </w:p>
    <w:p w:rsidR="0027586C" w:rsidRDefault="0027586C" w:rsidP="0027586C">
      <w:pPr>
        <w:ind w:left="0" w:firstLine="0"/>
      </w:pPr>
      <w:r>
        <w:t xml:space="preserve">             регистрации деклараций о возможности возникновения </w:t>
      </w:r>
    </w:p>
    <w:p w:rsidR="0027586C" w:rsidRDefault="0027586C" w:rsidP="0027586C">
      <w:pPr>
        <w:ind w:left="0" w:firstLine="0"/>
      </w:pPr>
      <w:r>
        <w:t>конфликтов интересов МБОУ Старовичугская средняя школа им. Г.В. Писарева</w:t>
      </w:r>
    </w:p>
    <w:p w:rsidR="0027586C" w:rsidRDefault="0027586C" w:rsidP="0027586C">
      <w:pPr>
        <w:spacing w:line="268" w:lineRule="auto"/>
        <w:rPr>
          <w:sz w:val="1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873"/>
        <w:gridCol w:w="1559"/>
        <w:gridCol w:w="1417"/>
        <w:gridCol w:w="993"/>
        <w:gridCol w:w="992"/>
        <w:gridCol w:w="1676"/>
        <w:gridCol w:w="1153"/>
      </w:tblGrid>
      <w:tr w:rsidR="0027586C" w:rsidTr="0027586C">
        <w:trPr>
          <w:cantSplit/>
          <w:trHeight w:val="187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86C" w:rsidRDefault="0027586C">
            <w:pPr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27586C" w:rsidRDefault="0027586C">
            <w:pPr>
              <w:autoSpaceDN w:val="0"/>
              <w:spacing w:line="268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86C" w:rsidRDefault="0027586C">
            <w:pPr>
              <w:autoSpaceDN w:val="0"/>
              <w:spacing w:line="268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представления декларации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86C" w:rsidRDefault="0027586C">
            <w:pPr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27586C" w:rsidRDefault="0027586C">
            <w:pPr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27586C" w:rsidRDefault="0027586C">
            <w:pPr>
              <w:autoSpaceDN w:val="0"/>
              <w:spacing w:line="268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86C" w:rsidRDefault="0027586C">
            <w:pPr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удостоверяющий личность,</w:t>
            </w:r>
          </w:p>
          <w:p w:rsidR="0027586C" w:rsidRDefault="0027586C">
            <w:pPr>
              <w:autoSpaceDN w:val="0"/>
              <w:spacing w:line="268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86C" w:rsidRDefault="0027586C">
            <w:pPr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27586C" w:rsidRDefault="0027586C">
            <w:pPr>
              <w:autoSpaceDN w:val="0"/>
              <w:spacing w:line="268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86C" w:rsidRDefault="0027586C">
            <w:pPr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</w:t>
            </w:r>
          </w:p>
          <w:p w:rsidR="0027586C" w:rsidRDefault="0027586C">
            <w:pPr>
              <w:autoSpaceDN w:val="0"/>
              <w:spacing w:line="268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телефона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86C" w:rsidRDefault="0027586C">
            <w:pPr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27586C" w:rsidRDefault="0027586C">
            <w:pPr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27586C" w:rsidRDefault="0027586C">
            <w:pPr>
              <w:autoSpaceDN w:val="0"/>
              <w:spacing w:line="268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Содержание декларации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86C" w:rsidRDefault="0027586C">
            <w:pPr>
              <w:autoSpaceDN w:val="0"/>
              <w:spacing w:line="268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принявшего декларацию</w:t>
            </w:r>
          </w:p>
        </w:tc>
      </w:tr>
      <w:tr w:rsidR="0027586C" w:rsidTr="002758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</w:tr>
      <w:tr w:rsidR="0027586C" w:rsidTr="002758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</w:tr>
      <w:tr w:rsidR="0027586C" w:rsidTr="002758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</w:tr>
      <w:tr w:rsidR="0027586C" w:rsidTr="0027586C">
        <w:trPr>
          <w:trHeight w:val="2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C" w:rsidRDefault="0027586C">
            <w:pPr>
              <w:autoSpaceDN w:val="0"/>
              <w:spacing w:line="268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7586C" w:rsidRDefault="0027586C" w:rsidP="0027586C">
      <w:pPr>
        <w:jc w:val="right"/>
        <w:rPr>
          <w:b/>
          <w:bCs/>
          <w:iCs/>
          <w:sz w:val="24"/>
          <w:szCs w:val="24"/>
        </w:rPr>
      </w:pPr>
    </w:p>
    <w:p w:rsidR="0027586C" w:rsidRDefault="0027586C" w:rsidP="0027586C">
      <w:pPr>
        <w:rPr>
          <w:b/>
          <w:bCs/>
          <w:iCs/>
          <w:sz w:val="24"/>
          <w:szCs w:val="24"/>
        </w:rPr>
      </w:pPr>
    </w:p>
    <w:p w:rsidR="0027586C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№4 к </w:t>
      </w:r>
      <w:r w:rsidRPr="006C656B">
        <w:rPr>
          <w:sz w:val="24"/>
          <w:szCs w:val="24"/>
        </w:rPr>
        <w:t>Положению</w:t>
      </w:r>
    </w:p>
    <w:p w:rsidR="0027586C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 xml:space="preserve"> о</w:t>
      </w:r>
      <w:r w:rsidRPr="006C656B">
        <w:rPr>
          <w:b/>
          <w:sz w:val="24"/>
          <w:szCs w:val="24"/>
        </w:rPr>
        <w:t xml:space="preserve"> </w:t>
      </w:r>
      <w:r w:rsidRPr="006C656B">
        <w:rPr>
          <w:sz w:val="24"/>
          <w:szCs w:val="24"/>
        </w:rPr>
        <w:t xml:space="preserve">предотвращении и урегулировании </w:t>
      </w:r>
    </w:p>
    <w:p w:rsidR="00A6180E" w:rsidRDefault="0027586C" w:rsidP="0027586C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6C656B">
        <w:rPr>
          <w:sz w:val="24"/>
          <w:szCs w:val="24"/>
        </w:rPr>
        <w:t>конфликта интересов</w:t>
      </w:r>
      <w:r w:rsidR="00A6180E">
        <w:rPr>
          <w:sz w:val="24"/>
          <w:szCs w:val="24"/>
        </w:rPr>
        <w:t xml:space="preserve"> в </w:t>
      </w:r>
    </w:p>
    <w:p w:rsidR="00A6180E" w:rsidRDefault="00A6180E" w:rsidP="0027586C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МБОУ </w:t>
      </w:r>
      <w:r>
        <w:rPr>
          <w:bCs/>
          <w:iCs/>
          <w:sz w:val="24"/>
          <w:szCs w:val="24"/>
        </w:rPr>
        <w:t xml:space="preserve">Старовичугская средняя </w:t>
      </w:r>
    </w:p>
    <w:p w:rsidR="0027586C" w:rsidRPr="0027586C" w:rsidRDefault="00A6180E" w:rsidP="0027586C">
      <w:pPr>
        <w:spacing w:after="0" w:line="240" w:lineRule="auto"/>
        <w:ind w:left="0" w:firstLine="0"/>
        <w:jc w:val="right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школа им. Г.В. Писарева</w:t>
      </w:r>
    </w:p>
    <w:p w:rsidR="0027586C" w:rsidRDefault="0027586C" w:rsidP="0027586C">
      <w:pPr>
        <w:pStyle w:val="21"/>
        <w:spacing w:line="251" w:lineRule="exact"/>
        <w:ind w:left="2741"/>
      </w:pPr>
      <w:bookmarkStart w:id="3" w:name="Типовые_ситуации_конфликта_интересов"/>
      <w:bookmarkStart w:id="4" w:name="_bookmark9"/>
      <w:bookmarkEnd w:id="3"/>
      <w:bookmarkEnd w:id="4"/>
    </w:p>
    <w:p w:rsidR="0027586C" w:rsidRDefault="0027586C" w:rsidP="0027586C">
      <w:pPr>
        <w:pStyle w:val="21"/>
        <w:spacing w:line="251" w:lineRule="exact"/>
        <w:ind w:left="2741"/>
      </w:pPr>
    </w:p>
    <w:p w:rsidR="0027586C" w:rsidRDefault="0027586C" w:rsidP="0027586C">
      <w:pPr>
        <w:pStyle w:val="21"/>
        <w:spacing w:line="251" w:lineRule="exact"/>
        <w:ind w:left="2741"/>
      </w:pPr>
      <w:r>
        <w:t>Типовые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right="212" w:firstLine="710"/>
        <w:contextualSpacing w:val="0"/>
      </w:pPr>
      <w:r>
        <w:rPr>
          <w:sz w:val="22"/>
        </w:rPr>
        <w:t>Работник организации А в ходе выполнения своих трудовых обязанностей участвует в</w:t>
      </w:r>
      <w:r>
        <w:rPr>
          <w:spacing w:val="1"/>
          <w:sz w:val="22"/>
        </w:rPr>
        <w:t xml:space="preserve"> </w:t>
      </w:r>
      <w:r>
        <w:rPr>
          <w:sz w:val="22"/>
        </w:rPr>
        <w:t>принятии решений, которые могут принести материальную или нематериальную выгоду лицам,</w:t>
      </w:r>
      <w:r>
        <w:rPr>
          <w:spacing w:val="1"/>
          <w:sz w:val="22"/>
        </w:rPr>
        <w:t xml:space="preserve"> </w:t>
      </w:r>
      <w:r>
        <w:rPr>
          <w:sz w:val="22"/>
        </w:rPr>
        <w:t>являющимся</w:t>
      </w:r>
      <w:r>
        <w:rPr>
          <w:spacing w:val="1"/>
          <w:sz w:val="22"/>
        </w:rPr>
        <w:t xml:space="preserve"> </w:t>
      </w:r>
      <w:r>
        <w:rPr>
          <w:sz w:val="22"/>
        </w:rPr>
        <w:t>его родственниками, друзьями</w:t>
      </w:r>
      <w:r>
        <w:rPr>
          <w:spacing w:val="1"/>
          <w:sz w:val="22"/>
        </w:rPr>
        <w:t xml:space="preserve"> </w:t>
      </w:r>
      <w:r>
        <w:rPr>
          <w:sz w:val="22"/>
        </w:rPr>
        <w:t>или иным лицам, с которыми</w:t>
      </w:r>
      <w:r>
        <w:rPr>
          <w:spacing w:val="1"/>
          <w:sz w:val="22"/>
        </w:rPr>
        <w:t xml:space="preserve"> </w:t>
      </w:r>
      <w:r>
        <w:rPr>
          <w:sz w:val="22"/>
        </w:rPr>
        <w:t>связана его личная</w:t>
      </w:r>
      <w:r>
        <w:rPr>
          <w:spacing w:val="1"/>
          <w:sz w:val="22"/>
        </w:rPr>
        <w:t xml:space="preserve"> </w:t>
      </w:r>
      <w:r>
        <w:rPr>
          <w:sz w:val="22"/>
        </w:rPr>
        <w:t>заинтересованность.</w:t>
      </w:r>
    </w:p>
    <w:p w:rsidR="0027586C" w:rsidRDefault="0027586C" w:rsidP="0027586C">
      <w:pPr>
        <w:pStyle w:val="a7"/>
        <w:ind w:right="208"/>
      </w:pPr>
      <w:r>
        <w:rPr>
          <w:i/>
        </w:rPr>
        <w:t>Пример:</w:t>
      </w:r>
      <w:r>
        <w:rPr>
          <w:i/>
          <w:spacing w:val="-7"/>
        </w:rPr>
        <w:t xml:space="preserve"> </w:t>
      </w:r>
      <w:r>
        <w:t>работник</w:t>
      </w:r>
      <w:r>
        <w:rPr>
          <w:spacing w:val="-6"/>
        </w:rPr>
        <w:t xml:space="preserve"> </w:t>
      </w:r>
      <w:r>
        <w:t>банка,</w:t>
      </w:r>
      <w:r>
        <w:rPr>
          <w:spacing w:val="-7"/>
        </w:rPr>
        <w:t xml:space="preserve"> </w:t>
      </w:r>
      <w:r>
        <w:t>принимающий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1"/>
        </w:rPr>
        <w:t xml:space="preserve"> </w:t>
      </w:r>
      <w:r>
        <w:t>банковского</w:t>
      </w:r>
      <w:r>
        <w:rPr>
          <w:spacing w:val="-10"/>
        </w:rPr>
        <w:t xml:space="preserve"> </w:t>
      </w:r>
      <w:r>
        <w:t>кредита,</w:t>
      </w:r>
      <w:r>
        <w:rPr>
          <w:spacing w:val="-7"/>
        </w:rPr>
        <w:t xml:space="preserve"> </w:t>
      </w:r>
      <w:r>
        <w:t>принимает</w:t>
      </w:r>
      <w:r>
        <w:rPr>
          <w:spacing w:val="-53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друга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родственника.</w:t>
      </w:r>
    </w:p>
    <w:p w:rsidR="0027586C" w:rsidRDefault="0027586C" w:rsidP="0027586C">
      <w:pPr>
        <w:ind w:left="119" w:right="212" w:firstLine="710"/>
      </w:pPr>
      <w:r>
        <w:rPr>
          <w:i/>
          <w:sz w:val="22"/>
        </w:rPr>
        <w:t xml:space="preserve">Возможные способы урегулирования: </w:t>
      </w:r>
      <w:r>
        <w:rPr>
          <w:sz w:val="22"/>
        </w:rPr>
        <w:t>отстранение работника от принятия того решения,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которое</w:t>
      </w:r>
      <w:r>
        <w:rPr>
          <w:spacing w:val="-6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предметом</w:t>
      </w:r>
      <w:r>
        <w:rPr>
          <w:spacing w:val="1"/>
          <w:sz w:val="22"/>
        </w:rPr>
        <w:t xml:space="preserve"> </w:t>
      </w:r>
      <w:r>
        <w:rPr>
          <w:sz w:val="22"/>
        </w:rPr>
        <w:t>конфликта</w:t>
      </w:r>
      <w:r>
        <w:rPr>
          <w:spacing w:val="-1"/>
          <w:sz w:val="22"/>
        </w:rPr>
        <w:t xml:space="preserve"> </w:t>
      </w:r>
      <w:r>
        <w:rPr>
          <w:sz w:val="22"/>
        </w:rPr>
        <w:t>интересов.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before="1" w:after="0" w:line="240" w:lineRule="auto"/>
        <w:ind w:right="209" w:firstLine="710"/>
        <w:contextualSpacing w:val="0"/>
      </w:pPr>
      <w:r>
        <w:rPr>
          <w:sz w:val="22"/>
        </w:rPr>
        <w:t>Работник организации А участвует в принятии кадровых решений в отношении лиц,</w:t>
      </w:r>
      <w:r>
        <w:rPr>
          <w:spacing w:val="1"/>
          <w:sz w:val="22"/>
        </w:rPr>
        <w:t xml:space="preserve"> </w:t>
      </w:r>
      <w:r>
        <w:rPr>
          <w:sz w:val="22"/>
        </w:rPr>
        <w:t>являющихся его родственниками, друзьями или иными лицами, с которым связана его личная</w:t>
      </w:r>
      <w:r>
        <w:rPr>
          <w:spacing w:val="1"/>
          <w:sz w:val="22"/>
        </w:rPr>
        <w:t xml:space="preserve"> </w:t>
      </w:r>
      <w:r>
        <w:rPr>
          <w:sz w:val="22"/>
        </w:rPr>
        <w:t>заинтересованность.</w:t>
      </w:r>
    </w:p>
    <w:p w:rsidR="0027586C" w:rsidRDefault="0027586C" w:rsidP="0027586C">
      <w:pPr>
        <w:pStyle w:val="a7"/>
        <w:ind w:right="20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 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премии) в отношении своего подчиненного, который одновременно связан с ним родственными</w:t>
      </w:r>
      <w:r>
        <w:rPr>
          <w:spacing w:val="1"/>
        </w:rPr>
        <w:t xml:space="preserve"> </w:t>
      </w:r>
      <w:r>
        <w:t>отношениями.</w:t>
      </w:r>
    </w:p>
    <w:p w:rsidR="0027586C" w:rsidRDefault="0027586C" w:rsidP="0027586C">
      <w:pPr>
        <w:pStyle w:val="a7"/>
        <w:ind w:right="207"/>
      </w:pPr>
      <w:r>
        <w:rPr>
          <w:i/>
        </w:rPr>
        <w:t>Возможные</w:t>
      </w:r>
      <w:r>
        <w:rPr>
          <w:i/>
          <w:spacing w:val="-9"/>
        </w:rPr>
        <w:t xml:space="preserve"> </w:t>
      </w:r>
      <w:r>
        <w:rPr>
          <w:i/>
        </w:rPr>
        <w:t>способы</w:t>
      </w:r>
      <w:r>
        <w:rPr>
          <w:i/>
          <w:spacing w:val="-7"/>
        </w:rPr>
        <w:t xml:space="preserve"> </w:t>
      </w:r>
      <w:r>
        <w:rPr>
          <w:i/>
        </w:rPr>
        <w:t>урегулирования:</w:t>
      </w:r>
      <w:r>
        <w:rPr>
          <w:i/>
          <w:spacing w:val="-10"/>
        </w:rPr>
        <w:t xml:space="preserve"> </w:t>
      </w:r>
      <w:r>
        <w:t>отстранение</w:t>
      </w:r>
      <w:r>
        <w:rPr>
          <w:spacing w:val="-13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которое</w:t>
      </w:r>
      <w:r>
        <w:rPr>
          <w:spacing w:val="-5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 или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круга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обязанностей.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right="208" w:firstLine="710"/>
        <w:contextualSpacing w:val="0"/>
      </w:pPr>
      <w:r>
        <w:rPr>
          <w:sz w:val="22"/>
        </w:rPr>
        <w:t>Работник организации А или иное лицо, с которым связана личная заинтересованность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работника, выполняет или намерен выполнять оплачиваемую работу в организации Б, имеющей</w:t>
      </w:r>
      <w:r>
        <w:rPr>
          <w:spacing w:val="1"/>
          <w:sz w:val="22"/>
        </w:rPr>
        <w:t xml:space="preserve"> </w:t>
      </w:r>
      <w:r>
        <w:rPr>
          <w:sz w:val="22"/>
        </w:rPr>
        <w:t>деловые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организацией А,</w:t>
      </w:r>
      <w:r>
        <w:rPr>
          <w:spacing w:val="1"/>
          <w:sz w:val="22"/>
        </w:rPr>
        <w:t xml:space="preserve"> </w:t>
      </w:r>
      <w:r>
        <w:rPr>
          <w:sz w:val="22"/>
        </w:rPr>
        <w:t>намеревающейся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установить</w:t>
      </w:r>
      <w:r>
        <w:rPr>
          <w:spacing w:val="1"/>
          <w:sz w:val="22"/>
        </w:rPr>
        <w:t xml:space="preserve"> </w:t>
      </w:r>
      <w:r>
        <w:rPr>
          <w:sz w:val="22"/>
        </w:rPr>
        <w:t>такие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являющейся ее</w:t>
      </w:r>
      <w:r>
        <w:rPr>
          <w:spacing w:val="-5"/>
          <w:sz w:val="22"/>
        </w:rPr>
        <w:t xml:space="preserve"> </w:t>
      </w:r>
      <w:r>
        <w:rPr>
          <w:sz w:val="22"/>
        </w:rPr>
        <w:t>конкурентом.</w:t>
      </w:r>
    </w:p>
    <w:p w:rsidR="0027586C" w:rsidRDefault="0027586C" w:rsidP="0027586C">
      <w:pPr>
        <w:pStyle w:val="a7"/>
        <w:spacing w:before="1"/>
        <w:ind w:right="218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производства, осуществляет выбор из ограниченного числа поставщиков. Руководителем отдела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родственник</w:t>
      </w:r>
      <w:r>
        <w:rPr>
          <w:spacing w:val="-2"/>
        </w:rPr>
        <w:t xml:space="preserve"> </w:t>
      </w:r>
      <w:r>
        <w:t>работника</w:t>
      </w:r>
      <w:r>
        <w:rPr>
          <w:spacing w:val="3"/>
        </w:rPr>
        <w:t xml:space="preserve"> </w:t>
      </w:r>
      <w:r>
        <w:t>организации.</w:t>
      </w:r>
    </w:p>
    <w:p w:rsidR="0027586C" w:rsidRDefault="0027586C" w:rsidP="0027586C">
      <w:pPr>
        <w:pStyle w:val="a7"/>
        <w:ind w:right="21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конкурентом его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работодателя.</w:t>
      </w:r>
    </w:p>
    <w:p w:rsidR="0027586C" w:rsidRDefault="0027586C" w:rsidP="0027586C">
      <w:pPr>
        <w:pStyle w:val="a7"/>
        <w:ind w:right="207"/>
      </w:pPr>
      <w:r>
        <w:rPr>
          <w:i/>
        </w:rPr>
        <w:t>Возможные</w:t>
      </w:r>
      <w:r>
        <w:rPr>
          <w:i/>
          <w:spacing w:val="-9"/>
        </w:rPr>
        <w:t xml:space="preserve"> </w:t>
      </w:r>
      <w:r>
        <w:rPr>
          <w:i/>
        </w:rPr>
        <w:t>способы</w:t>
      </w:r>
      <w:r>
        <w:rPr>
          <w:i/>
          <w:spacing w:val="-7"/>
        </w:rPr>
        <w:t xml:space="preserve"> </w:t>
      </w:r>
      <w:r>
        <w:rPr>
          <w:i/>
        </w:rPr>
        <w:t>урегулирования:</w:t>
      </w:r>
      <w:r>
        <w:rPr>
          <w:i/>
          <w:spacing w:val="-10"/>
        </w:rPr>
        <w:t xml:space="preserve"> </w:t>
      </w:r>
      <w:r>
        <w:t>отстранение</w:t>
      </w:r>
      <w:r>
        <w:rPr>
          <w:spacing w:val="-13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которое</w:t>
      </w:r>
      <w:r>
        <w:rPr>
          <w:spacing w:val="-53"/>
        </w:rPr>
        <w:t xml:space="preserve"> </w:t>
      </w:r>
      <w:r>
        <w:rPr>
          <w:spacing w:val="-1"/>
        </w:rPr>
        <w:t>является</w:t>
      </w:r>
      <w:r>
        <w:rPr>
          <w:spacing w:val="-9"/>
        </w:rPr>
        <w:t xml:space="preserve"> </w:t>
      </w:r>
      <w:r>
        <w:rPr>
          <w:spacing w:val="-1"/>
        </w:rPr>
        <w:t>предметом</w:t>
      </w:r>
      <w:r>
        <w:rPr>
          <w:spacing w:val="-8"/>
        </w:rPr>
        <w:t xml:space="preserve"> </w:t>
      </w:r>
      <w:r>
        <w:rPr>
          <w:spacing w:val="-1"/>
        </w:rPr>
        <w:t>конфликта</w:t>
      </w:r>
      <w:r>
        <w:rPr>
          <w:spacing w:val="-10"/>
        </w:rPr>
        <w:t xml:space="preserve"> </w:t>
      </w:r>
      <w:r>
        <w:rPr>
          <w:spacing w:val="-1"/>
        </w:rPr>
        <w:t>интересов;</w:t>
      </w:r>
      <w:r>
        <w:rPr>
          <w:spacing w:val="-7"/>
        </w:rPr>
        <w:t xml:space="preserve"> </w:t>
      </w:r>
      <w:r>
        <w:t>рекомендация</w:t>
      </w:r>
      <w:r>
        <w:rPr>
          <w:spacing w:val="-13"/>
        </w:rPr>
        <w:t xml:space="preserve"> </w:t>
      </w:r>
      <w:r>
        <w:t>работнику</w:t>
      </w:r>
      <w:r>
        <w:rPr>
          <w:spacing w:val="-12"/>
        </w:rPr>
        <w:t xml:space="preserve"> </w:t>
      </w:r>
      <w:r>
        <w:t>отказаться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иной</w:t>
      </w:r>
      <w:r>
        <w:rPr>
          <w:spacing w:val="-52"/>
        </w:rPr>
        <w:t xml:space="preserve"> </w:t>
      </w:r>
      <w:r>
        <w:t>оплачиваемой</w:t>
      </w:r>
      <w:r>
        <w:rPr>
          <w:spacing w:val="2"/>
        </w:rPr>
        <w:t xml:space="preserve"> </w:t>
      </w:r>
      <w:r>
        <w:t>работы.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right="206" w:firstLine="710"/>
        <w:contextualSpacing w:val="0"/>
      </w:pPr>
      <w:r>
        <w:rPr>
          <w:sz w:val="22"/>
        </w:rPr>
        <w:t>Работник организации А или иное лицо, с которым связана личная заинтересованность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работника, выполняет или намерен выполнять оплачиваемую работу в организации Б, являющейся</w:t>
      </w:r>
      <w:r>
        <w:rPr>
          <w:spacing w:val="-52"/>
          <w:sz w:val="22"/>
        </w:rPr>
        <w:t xml:space="preserve"> </w:t>
      </w:r>
      <w:r>
        <w:rPr>
          <w:sz w:val="22"/>
        </w:rPr>
        <w:t>материнской,</w:t>
      </w:r>
      <w:r>
        <w:rPr>
          <w:spacing w:val="2"/>
          <w:sz w:val="22"/>
        </w:rPr>
        <w:t xml:space="preserve"> </w:t>
      </w:r>
      <w:r>
        <w:rPr>
          <w:sz w:val="22"/>
        </w:rPr>
        <w:t>дочерней</w:t>
      </w:r>
      <w:r>
        <w:rPr>
          <w:spacing w:val="2"/>
          <w:sz w:val="22"/>
        </w:rPr>
        <w:t xml:space="preserve"> </w:t>
      </w:r>
      <w:r>
        <w:rPr>
          <w:sz w:val="22"/>
        </w:rPr>
        <w:t>или</w:t>
      </w:r>
      <w:r>
        <w:rPr>
          <w:spacing w:val="-2"/>
          <w:sz w:val="22"/>
        </w:rPr>
        <w:t xml:space="preserve"> </w:t>
      </w:r>
      <w:r>
        <w:rPr>
          <w:sz w:val="22"/>
        </w:rPr>
        <w:t>иным образом аффилированной</w:t>
      </w:r>
      <w:r>
        <w:rPr>
          <w:spacing w:val="2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организацией</w:t>
      </w:r>
      <w:r>
        <w:rPr>
          <w:spacing w:val="14"/>
          <w:sz w:val="22"/>
        </w:rPr>
        <w:t xml:space="preserve"> </w:t>
      </w:r>
      <w:r>
        <w:rPr>
          <w:sz w:val="22"/>
        </w:rPr>
        <w:t>А.</w:t>
      </w:r>
    </w:p>
    <w:p w:rsidR="0027586C" w:rsidRDefault="0027586C" w:rsidP="0027586C">
      <w:pPr>
        <w:pStyle w:val="a7"/>
        <w:ind w:right="2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Б,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дочерним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 работника в организации А связаны с осуществлением контрольных полномочий 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Б.</w:t>
      </w:r>
    </w:p>
    <w:p w:rsidR="0027586C" w:rsidRDefault="0027586C" w:rsidP="0027586C">
      <w:pPr>
        <w:pStyle w:val="a7"/>
        <w:ind w:right="202"/>
      </w:pPr>
      <w:r>
        <w:rPr>
          <w:i/>
        </w:rPr>
        <w:t xml:space="preserve">Возможные способы урегулирования: </w:t>
      </w:r>
      <w:r>
        <w:t>изменение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материнской,</w:t>
      </w:r>
      <w:r>
        <w:rPr>
          <w:spacing w:val="1"/>
        </w:rPr>
        <w:t xml:space="preserve"> </w:t>
      </w:r>
      <w:r>
        <w:t>дочерней или иным образом аффилированной организации; рекомендация работнику отказаться от</w:t>
      </w:r>
      <w:r>
        <w:rPr>
          <w:spacing w:val="-52"/>
        </w:rPr>
        <w:t xml:space="preserve"> </w:t>
      </w:r>
      <w:r>
        <w:t>выполнения иной</w:t>
      </w:r>
      <w:r>
        <w:rPr>
          <w:spacing w:val="3"/>
        </w:rPr>
        <w:t xml:space="preserve"> </w:t>
      </w:r>
      <w:r>
        <w:t>оплачиваемой</w:t>
      </w:r>
      <w:r>
        <w:rPr>
          <w:spacing w:val="3"/>
        </w:rPr>
        <w:t xml:space="preserve"> </w:t>
      </w:r>
      <w:r>
        <w:t>работы.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before="1" w:after="0" w:line="240" w:lineRule="auto"/>
        <w:ind w:right="207" w:firstLine="710"/>
        <w:contextualSpacing w:val="0"/>
      </w:pPr>
      <w:r>
        <w:rPr>
          <w:sz w:val="22"/>
        </w:rPr>
        <w:t>Работник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организации А</w:t>
      </w:r>
      <w:r>
        <w:rPr>
          <w:spacing w:val="1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1"/>
          <w:sz w:val="22"/>
        </w:rPr>
        <w:t xml:space="preserve"> </w:t>
      </w:r>
      <w:r>
        <w:rPr>
          <w:sz w:val="22"/>
        </w:rPr>
        <w:t>решение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закупке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организацией А</w:t>
      </w:r>
      <w:r>
        <w:rPr>
          <w:spacing w:val="1"/>
          <w:sz w:val="22"/>
        </w:rPr>
        <w:t xml:space="preserve"> </w:t>
      </w:r>
      <w:r>
        <w:rPr>
          <w:sz w:val="22"/>
        </w:rPr>
        <w:t>товаров,</w:t>
      </w:r>
      <w:r>
        <w:rPr>
          <w:spacing w:val="1"/>
          <w:sz w:val="22"/>
        </w:rPr>
        <w:t xml:space="preserve"> </w:t>
      </w:r>
      <w:r>
        <w:rPr>
          <w:sz w:val="22"/>
        </w:rPr>
        <w:t>являющихся</w:t>
      </w:r>
      <w:r>
        <w:rPr>
          <w:spacing w:val="1"/>
          <w:sz w:val="22"/>
        </w:rPr>
        <w:t xml:space="preserve"> </w:t>
      </w:r>
      <w:r>
        <w:rPr>
          <w:sz w:val="22"/>
        </w:rPr>
        <w:t>результатами</w:t>
      </w:r>
      <w:r>
        <w:rPr>
          <w:spacing w:val="1"/>
          <w:sz w:val="22"/>
        </w:rPr>
        <w:t xml:space="preserve"> </w:t>
      </w:r>
      <w:r>
        <w:rPr>
          <w:sz w:val="22"/>
        </w:rPr>
        <w:t>интеллектуальной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которую</w:t>
      </w:r>
      <w:r>
        <w:rPr>
          <w:spacing w:val="1"/>
          <w:sz w:val="22"/>
        </w:rPr>
        <w:t xml:space="preserve"> </w:t>
      </w:r>
      <w:r>
        <w:rPr>
          <w:sz w:val="22"/>
        </w:rPr>
        <w:t>он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иное</w:t>
      </w:r>
      <w:r>
        <w:rPr>
          <w:spacing w:val="1"/>
          <w:sz w:val="22"/>
        </w:rPr>
        <w:t xml:space="preserve"> </w:t>
      </w:r>
      <w:r>
        <w:rPr>
          <w:sz w:val="22"/>
        </w:rPr>
        <w:t>лицо,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которым</w:t>
      </w:r>
      <w:r>
        <w:rPr>
          <w:spacing w:val="-1"/>
          <w:sz w:val="22"/>
        </w:rPr>
        <w:t xml:space="preserve"> </w:t>
      </w:r>
      <w:r>
        <w:rPr>
          <w:sz w:val="22"/>
        </w:rPr>
        <w:t>связана</w:t>
      </w:r>
      <w:r>
        <w:rPr>
          <w:spacing w:val="-3"/>
          <w:sz w:val="22"/>
        </w:rPr>
        <w:t xml:space="preserve"> </w:t>
      </w:r>
      <w:r>
        <w:rPr>
          <w:sz w:val="22"/>
        </w:rPr>
        <w:t>личная</w:t>
      </w:r>
      <w:r>
        <w:rPr>
          <w:spacing w:val="-1"/>
          <w:sz w:val="22"/>
        </w:rPr>
        <w:t xml:space="preserve"> </w:t>
      </w:r>
      <w:r>
        <w:rPr>
          <w:sz w:val="22"/>
        </w:rPr>
        <w:t>заинтересованность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работника,</w:t>
      </w:r>
      <w:r>
        <w:rPr>
          <w:spacing w:val="-3"/>
          <w:sz w:val="22"/>
        </w:rPr>
        <w:t xml:space="preserve"> </w:t>
      </w:r>
      <w:r>
        <w:rPr>
          <w:sz w:val="22"/>
        </w:rPr>
        <w:t>обладает</w:t>
      </w:r>
      <w:r>
        <w:rPr>
          <w:spacing w:val="-2"/>
          <w:sz w:val="22"/>
        </w:rPr>
        <w:t xml:space="preserve"> </w:t>
      </w:r>
      <w:r>
        <w:rPr>
          <w:sz w:val="22"/>
        </w:rPr>
        <w:t>исключительными</w:t>
      </w:r>
      <w:r>
        <w:rPr>
          <w:spacing w:val="1"/>
          <w:sz w:val="22"/>
        </w:rPr>
        <w:t xml:space="preserve"> </w:t>
      </w:r>
      <w:r>
        <w:rPr>
          <w:sz w:val="22"/>
        </w:rPr>
        <w:t>правами.</w:t>
      </w:r>
    </w:p>
    <w:p w:rsidR="0027586C" w:rsidRDefault="0027586C" w:rsidP="0027586C">
      <w:pPr>
        <w:pStyle w:val="a7"/>
        <w:ind w:right="209"/>
      </w:pPr>
      <w:r>
        <w:rPr>
          <w:i/>
        </w:rPr>
        <w:t xml:space="preserve">Пример: </w:t>
      </w:r>
      <w:r>
        <w:t>работник организации, оказывающей транспортные услуги населению в 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разработках,</w:t>
      </w:r>
      <w:r>
        <w:rPr>
          <w:spacing w:val="1"/>
        </w:rPr>
        <w:t xml:space="preserve"> </w:t>
      </w:r>
      <w:r>
        <w:t>патенты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lastRenderedPageBreak/>
        <w:t>работнику.</w:t>
      </w:r>
    </w:p>
    <w:p w:rsidR="0027586C" w:rsidRDefault="0027586C" w:rsidP="0027586C">
      <w:pPr>
        <w:spacing w:before="1"/>
        <w:ind w:left="119" w:right="207" w:firstLine="710"/>
      </w:pPr>
      <w:r>
        <w:rPr>
          <w:i/>
          <w:sz w:val="22"/>
        </w:rPr>
        <w:t>Возможные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способы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урегулирования:</w:t>
      </w:r>
      <w:r>
        <w:rPr>
          <w:i/>
          <w:spacing w:val="-12"/>
          <w:sz w:val="22"/>
        </w:rPr>
        <w:t xml:space="preserve"> </w:t>
      </w:r>
      <w:r>
        <w:rPr>
          <w:sz w:val="22"/>
        </w:rPr>
        <w:t>отстранение</w:t>
      </w:r>
      <w:r>
        <w:rPr>
          <w:spacing w:val="-13"/>
          <w:sz w:val="22"/>
        </w:rPr>
        <w:t xml:space="preserve"> </w:t>
      </w:r>
      <w:r>
        <w:rPr>
          <w:sz w:val="22"/>
        </w:rPr>
        <w:t>работника</w:t>
      </w:r>
      <w:r>
        <w:rPr>
          <w:spacing w:val="-9"/>
          <w:sz w:val="22"/>
        </w:rPr>
        <w:t xml:space="preserve"> </w:t>
      </w:r>
      <w:r>
        <w:rPr>
          <w:sz w:val="22"/>
        </w:rPr>
        <w:t>от</w:t>
      </w:r>
      <w:r>
        <w:rPr>
          <w:spacing w:val="-6"/>
          <w:sz w:val="22"/>
        </w:rPr>
        <w:t xml:space="preserve"> </w:t>
      </w:r>
      <w:r>
        <w:rPr>
          <w:sz w:val="22"/>
        </w:rPr>
        <w:t>принятия</w:t>
      </w:r>
      <w:r>
        <w:rPr>
          <w:spacing w:val="-11"/>
          <w:sz w:val="22"/>
        </w:rPr>
        <w:t xml:space="preserve"> </w:t>
      </w:r>
      <w:r>
        <w:rPr>
          <w:sz w:val="22"/>
        </w:rPr>
        <w:t>решения,</w:t>
      </w:r>
      <w:r>
        <w:rPr>
          <w:spacing w:val="-5"/>
          <w:sz w:val="22"/>
        </w:rPr>
        <w:t xml:space="preserve"> </w:t>
      </w:r>
      <w:r>
        <w:rPr>
          <w:sz w:val="22"/>
        </w:rPr>
        <w:t>которое</w:t>
      </w:r>
      <w:r>
        <w:rPr>
          <w:spacing w:val="-53"/>
          <w:sz w:val="22"/>
        </w:rPr>
        <w:t xml:space="preserve"> </w:t>
      </w:r>
      <w:r>
        <w:rPr>
          <w:sz w:val="22"/>
        </w:rPr>
        <w:t>является предметом</w:t>
      </w:r>
      <w:r>
        <w:rPr>
          <w:spacing w:val="1"/>
          <w:sz w:val="22"/>
        </w:rPr>
        <w:t xml:space="preserve"> </w:t>
      </w:r>
      <w:r>
        <w:rPr>
          <w:sz w:val="22"/>
        </w:rPr>
        <w:t>конфликта</w:t>
      </w:r>
      <w:r>
        <w:rPr>
          <w:spacing w:val="-1"/>
          <w:sz w:val="22"/>
        </w:rPr>
        <w:t xml:space="preserve"> </w:t>
      </w:r>
      <w:r>
        <w:rPr>
          <w:sz w:val="22"/>
        </w:rPr>
        <w:t>интересов.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2" w:lineRule="auto"/>
        <w:ind w:right="209" w:firstLine="710"/>
        <w:contextualSpacing w:val="0"/>
      </w:pPr>
      <w:r>
        <w:rPr>
          <w:sz w:val="22"/>
        </w:rPr>
        <w:t>Работник организации А или иное лицо, с которым связана личная заинтересованность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работника,</w:t>
      </w:r>
      <w:r>
        <w:rPr>
          <w:spacing w:val="1"/>
          <w:sz w:val="22"/>
        </w:rPr>
        <w:t xml:space="preserve"> </w:t>
      </w:r>
      <w:r>
        <w:rPr>
          <w:sz w:val="22"/>
        </w:rPr>
        <w:t>владеет</w:t>
      </w:r>
      <w:r>
        <w:rPr>
          <w:spacing w:val="1"/>
          <w:sz w:val="22"/>
        </w:rPr>
        <w:t xml:space="preserve"> </w:t>
      </w:r>
      <w:r>
        <w:rPr>
          <w:sz w:val="22"/>
        </w:rPr>
        <w:t>ценными</w:t>
      </w:r>
      <w:r>
        <w:rPr>
          <w:spacing w:val="1"/>
          <w:sz w:val="22"/>
        </w:rPr>
        <w:t xml:space="preserve"> </w:t>
      </w:r>
      <w:r>
        <w:rPr>
          <w:sz w:val="22"/>
        </w:rPr>
        <w:t>бумагами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организации Б,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которая</w:t>
      </w:r>
      <w:r>
        <w:rPr>
          <w:spacing w:val="1"/>
          <w:sz w:val="22"/>
        </w:rPr>
        <w:t xml:space="preserve"> </w:t>
      </w:r>
      <w:r>
        <w:rPr>
          <w:sz w:val="22"/>
        </w:rPr>
        <w:t>имеет</w:t>
      </w:r>
      <w:r>
        <w:rPr>
          <w:spacing w:val="1"/>
          <w:sz w:val="22"/>
        </w:rPr>
        <w:t xml:space="preserve"> </w:t>
      </w:r>
      <w:r>
        <w:rPr>
          <w:sz w:val="22"/>
        </w:rPr>
        <w:t>деловые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организацией</w:t>
      </w:r>
      <w:r>
        <w:rPr>
          <w:spacing w:val="4"/>
          <w:sz w:val="22"/>
        </w:rPr>
        <w:t xml:space="preserve"> </w:t>
      </w:r>
      <w:r>
        <w:rPr>
          <w:sz w:val="22"/>
        </w:rPr>
        <w:t>А,</w:t>
      </w:r>
      <w:r>
        <w:rPr>
          <w:spacing w:val="-3"/>
          <w:sz w:val="22"/>
        </w:rPr>
        <w:t xml:space="preserve"> </w:t>
      </w:r>
      <w:r>
        <w:rPr>
          <w:sz w:val="22"/>
        </w:rPr>
        <w:t>намеревается установить</w:t>
      </w:r>
      <w:r>
        <w:rPr>
          <w:spacing w:val="-1"/>
          <w:sz w:val="22"/>
        </w:rPr>
        <w:t xml:space="preserve"> </w:t>
      </w:r>
      <w:r>
        <w:rPr>
          <w:sz w:val="22"/>
        </w:rPr>
        <w:t>такие</w:t>
      </w:r>
      <w:r>
        <w:rPr>
          <w:spacing w:val="-6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3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5"/>
          <w:sz w:val="22"/>
        </w:rPr>
        <w:t xml:space="preserve"> </w:t>
      </w:r>
      <w:r>
        <w:rPr>
          <w:sz w:val="22"/>
        </w:rPr>
        <w:t>ее</w:t>
      </w:r>
      <w:r>
        <w:rPr>
          <w:spacing w:val="-7"/>
          <w:sz w:val="22"/>
        </w:rPr>
        <w:t xml:space="preserve"> </w:t>
      </w:r>
      <w:r>
        <w:rPr>
          <w:sz w:val="22"/>
        </w:rPr>
        <w:t>конкурентом.</w:t>
      </w:r>
    </w:p>
    <w:p w:rsidR="0027586C" w:rsidRDefault="0027586C" w:rsidP="0027586C">
      <w:pPr>
        <w:pStyle w:val="a7"/>
        <w:spacing w:before="71"/>
        <w:ind w:right="20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 Б,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работнику.</w:t>
      </w:r>
    </w:p>
    <w:p w:rsidR="0027586C" w:rsidRDefault="0027586C" w:rsidP="0027586C">
      <w:pPr>
        <w:pStyle w:val="a7"/>
        <w:ind w:right="207"/>
      </w:pPr>
      <w:r>
        <w:rPr>
          <w:i/>
        </w:rPr>
        <w:t>Возможные</w:t>
      </w:r>
      <w:r>
        <w:rPr>
          <w:i/>
          <w:spacing w:val="-9"/>
        </w:rPr>
        <w:t xml:space="preserve"> </w:t>
      </w:r>
      <w:r>
        <w:rPr>
          <w:i/>
        </w:rPr>
        <w:t>способы</w:t>
      </w:r>
      <w:r>
        <w:rPr>
          <w:i/>
          <w:spacing w:val="-7"/>
        </w:rPr>
        <w:t xml:space="preserve"> </w:t>
      </w:r>
      <w:r>
        <w:rPr>
          <w:i/>
        </w:rPr>
        <w:t>урегулирования:</w:t>
      </w:r>
      <w:r>
        <w:rPr>
          <w:i/>
          <w:spacing w:val="-10"/>
        </w:rPr>
        <w:t xml:space="preserve"> </w:t>
      </w:r>
      <w:r>
        <w:t>отстранение</w:t>
      </w:r>
      <w:r>
        <w:rPr>
          <w:spacing w:val="-13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которое</w:t>
      </w:r>
      <w:r>
        <w:rPr>
          <w:spacing w:val="-5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рекомендация работнику продать имеющиеся ценные бумаги или передать их в доверительное</w:t>
      </w:r>
      <w:r>
        <w:rPr>
          <w:spacing w:val="1"/>
        </w:rPr>
        <w:t xml:space="preserve"> </w:t>
      </w:r>
      <w:r>
        <w:t>управление.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before="1" w:after="0" w:line="240" w:lineRule="auto"/>
        <w:ind w:right="203" w:firstLine="710"/>
        <w:contextualSpacing w:val="0"/>
      </w:pPr>
      <w:r>
        <w:rPr>
          <w:sz w:val="22"/>
        </w:rPr>
        <w:t>Работник организации А или иное лицо, с которым связана личная заинтересованность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работника, имеет финансовые или имущественные обязательства перед организацией Б, которая</w:t>
      </w:r>
      <w:r>
        <w:rPr>
          <w:spacing w:val="1"/>
          <w:sz w:val="22"/>
        </w:rPr>
        <w:t xml:space="preserve"> </w:t>
      </w:r>
      <w:r>
        <w:rPr>
          <w:sz w:val="22"/>
        </w:rPr>
        <w:t>имеет</w:t>
      </w:r>
      <w:r>
        <w:rPr>
          <w:spacing w:val="1"/>
          <w:sz w:val="22"/>
        </w:rPr>
        <w:t xml:space="preserve"> </w:t>
      </w:r>
      <w:r>
        <w:rPr>
          <w:sz w:val="22"/>
        </w:rPr>
        <w:t>деловые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организацией А,</w:t>
      </w:r>
      <w:r>
        <w:rPr>
          <w:spacing w:val="1"/>
          <w:sz w:val="22"/>
        </w:rPr>
        <w:t xml:space="preserve"> </w:t>
      </w:r>
      <w:r>
        <w:rPr>
          <w:sz w:val="22"/>
        </w:rPr>
        <w:t>намеревается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установить</w:t>
      </w:r>
      <w:r>
        <w:rPr>
          <w:spacing w:val="1"/>
          <w:sz w:val="22"/>
        </w:rPr>
        <w:t xml:space="preserve"> </w:t>
      </w:r>
      <w:r>
        <w:rPr>
          <w:sz w:val="22"/>
        </w:rPr>
        <w:t>такие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5"/>
          <w:sz w:val="22"/>
        </w:rPr>
        <w:t xml:space="preserve"> </w:t>
      </w:r>
      <w:r>
        <w:rPr>
          <w:sz w:val="22"/>
        </w:rPr>
        <w:t>ее</w:t>
      </w:r>
      <w:r>
        <w:rPr>
          <w:spacing w:val="-5"/>
          <w:sz w:val="22"/>
        </w:rPr>
        <w:t xml:space="preserve"> </w:t>
      </w:r>
      <w:r>
        <w:rPr>
          <w:sz w:val="22"/>
        </w:rPr>
        <w:t>конкурентом.</w:t>
      </w:r>
    </w:p>
    <w:p w:rsidR="0027586C" w:rsidRDefault="0027586C" w:rsidP="0027586C">
      <w:pPr>
        <w:pStyle w:val="a7"/>
        <w:spacing w:before="1"/>
        <w:ind w:right="200"/>
      </w:pPr>
      <w:r>
        <w:rPr>
          <w:i/>
        </w:rPr>
        <w:t xml:space="preserve">Пример: </w:t>
      </w:r>
      <w:r>
        <w:t>работник организации А имеет кредитные обязательства перед организацией Б,</w:t>
      </w:r>
      <w:r>
        <w:rPr>
          <w:spacing w:val="1"/>
        </w:rPr>
        <w:t xml:space="preserve"> </w:t>
      </w:r>
      <w:r>
        <w:t>при этом в трудовые обязанности работника А входит принятие решений о привлечении заемных</w:t>
      </w:r>
      <w:r>
        <w:rPr>
          <w:spacing w:val="1"/>
        </w:rPr>
        <w:t xml:space="preserve"> </w:t>
      </w:r>
      <w:r>
        <w:t>средств.</w:t>
      </w:r>
    </w:p>
    <w:p w:rsidR="0027586C" w:rsidRDefault="0027586C" w:rsidP="0027586C">
      <w:pPr>
        <w:pStyle w:val="a7"/>
        <w:ind w:right="207"/>
      </w:pPr>
      <w:r>
        <w:rPr>
          <w:i/>
        </w:rPr>
        <w:t>Возможные</w:t>
      </w:r>
      <w:r>
        <w:rPr>
          <w:i/>
          <w:spacing w:val="-9"/>
        </w:rPr>
        <w:t xml:space="preserve"> </w:t>
      </w:r>
      <w:r>
        <w:rPr>
          <w:i/>
        </w:rPr>
        <w:t>способы</w:t>
      </w:r>
      <w:r>
        <w:rPr>
          <w:i/>
          <w:spacing w:val="-7"/>
        </w:rPr>
        <w:t xml:space="preserve"> </w:t>
      </w:r>
      <w:r>
        <w:rPr>
          <w:i/>
        </w:rPr>
        <w:t>урегулирования:</w:t>
      </w:r>
      <w:r>
        <w:rPr>
          <w:i/>
          <w:spacing w:val="-10"/>
        </w:rPr>
        <w:t xml:space="preserve"> </w:t>
      </w:r>
      <w:r>
        <w:t>отстранение</w:t>
      </w:r>
      <w:r>
        <w:rPr>
          <w:spacing w:val="-13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которое</w:t>
      </w:r>
      <w:r>
        <w:rPr>
          <w:spacing w:val="-53"/>
        </w:rPr>
        <w:t xml:space="preserve"> </w:t>
      </w:r>
      <w:r>
        <w:t>является предметом конфликта интересов; изменение трудовых обязанностей работника; 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 ссуды</w:t>
      </w:r>
      <w:r>
        <w:rPr>
          <w:spacing w:val="2"/>
        </w:rPr>
        <w:t xml:space="preserve"> </w:t>
      </w:r>
      <w:r>
        <w:t>организацией-работодателем.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before="1" w:after="0" w:line="240" w:lineRule="auto"/>
        <w:ind w:right="203" w:firstLine="710"/>
        <w:contextualSpacing w:val="0"/>
      </w:pPr>
      <w:r>
        <w:rPr>
          <w:sz w:val="22"/>
        </w:rPr>
        <w:t>Работник организации А принимает решения об установлении (сохранении) деловых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 организации А с организацией Б, которая имеет перед работником или иным лицом, с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которым</w:t>
      </w:r>
      <w:r>
        <w:rPr>
          <w:spacing w:val="1"/>
          <w:sz w:val="22"/>
        </w:rPr>
        <w:t xml:space="preserve"> </w:t>
      </w:r>
      <w:r>
        <w:rPr>
          <w:sz w:val="22"/>
        </w:rPr>
        <w:t>связана</w:t>
      </w:r>
      <w:r>
        <w:rPr>
          <w:spacing w:val="1"/>
          <w:sz w:val="22"/>
        </w:rPr>
        <w:t xml:space="preserve"> </w:t>
      </w:r>
      <w:r>
        <w:rPr>
          <w:sz w:val="22"/>
        </w:rPr>
        <w:t>личная</w:t>
      </w:r>
      <w:r>
        <w:rPr>
          <w:spacing w:val="1"/>
          <w:sz w:val="22"/>
        </w:rPr>
        <w:t xml:space="preserve"> </w:t>
      </w:r>
      <w:r>
        <w:rPr>
          <w:sz w:val="22"/>
        </w:rPr>
        <w:t>заинтересованность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работника,</w:t>
      </w:r>
      <w:r>
        <w:rPr>
          <w:spacing w:val="1"/>
          <w:sz w:val="22"/>
        </w:rPr>
        <w:t xml:space="preserve"> </w:t>
      </w:r>
      <w:r>
        <w:rPr>
          <w:sz w:val="22"/>
        </w:rPr>
        <w:t>финансовые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имущественные</w:t>
      </w:r>
      <w:r>
        <w:rPr>
          <w:spacing w:val="1"/>
          <w:sz w:val="22"/>
        </w:rPr>
        <w:t xml:space="preserve"> </w:t>
      </w:r>
      <w:r>
        <w:rPr>
          <w:sz w:val="22"/>
        </w:rPr>
        <w:t>обязательства.</w:t>
      </w:r>
    </w:p>
    <w:p w:rsidR="0027586C" w:rsidRDefault="0027586C" w:rsidP="0027586C">
      <w:pPr>
        <w:pStyle w:val="a7"/>
        <w:ind w:right="200"/>
      </w:pPr>
      <w:r>
        <w:rPr>
          <w:i/>
        </w:rPr>
        <w:t xml:space="preserve">Пример: </w:t>
      </w:r>
      <w:r>
        <w:t>организация Б имеет перед работником организации А долговое обязательство за</w:t>
      </w:r>
      <w:r>
        <w:rPr>
          <w:spacing w:val="1"/>
        </w:rPr>
        <w:t xml:space="preserve"> </w:t>
      </w:r>
      <w:r>
        <w:t>использование товаров, являющихся результатами интеллектуальной деятельности, на 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 правами. При этом в полномочия работника организации А входит принятие</w:t>
      </w:r>
      <w:r>
        <w:rPr>
          <w:spacing w:val="1"/>
        </w:rPr>
        <w:t xml:space="preserve"> </w:t>
      </w:r>
      <w:r>
        <w:t>решений о сохранении или прекращении деловых отношений организации А с организацией Б,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 очень</w:t>
      </w:r>
      <w:r>
        <w:rPr>
          <w:spacing w:val="2"/>
        </w:rPr>
        <w:t xml:space="preserve"> </w:t>
      </w:r>
      <w:r>
        <w:t>заинтересована.</w:t>
      </w:r>
    </w:p>
    <w:p w:rsidR="0027586C" w:rsidRDefault="0027586C" w:rsidP="0027586C">
      <w:pPr>
        <w:spacing w:before="2" w:line="237" w:lineRule="auto"/>
        <w:ind w:left="119" w:right="207" w:firstLine="710"/>
      </w:pPr>
      <w:r>
        <w:rPr>
          <w:i/>
          <w:sz w:val="22"/>
        </w:rPr>
        <w:t>Возможные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способы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урегулирования:</w:t>
      </w:r>
      <w:r>
        <w:rPr>
          <w:i/>
          <w:spacing w:val="-10"/>
          <w:sz w:val="22"/>
        </w:rPr>
        <w:t xml:space="preserve"> </w:t>
      </w:r>
      <w:r>
        <w:rPr>
          <w:sz w:val="22"/>
        </w:rPr>
        <w:t>отстранение</w:t>
      </w:r>
      <w:r>
        <w:rPr>
          <w:spacing w:val="-13"/>
          <w:sz w:val="22"/>
        </w:rPr>
        <w:t xml:space="preserve"> </w:t>
      </w:r>
      <w:r>
        <w:rPr>
          <w:sz w:val="22"/>
        </w:rPr>
        <w:t>работника</w:t>
      </w:r>
      <w:r>
        <w:rPr>
          <w:spacing w:val="-9"/>
          <w:sz w:val="22"/>
        </w:rPr>
        <w:t xml:space="preserve"> </w:t>
      </w:r>
      <w:r>
        <w:rPr>
          <w:sz w:val="22"/>
        </w:rPr>
        <w:t>от</w:t>
      </w:r>
      <w:r>
        <w:rPr>
          <w:spacing w:val="-6"/>
          <w:sz w:val="22"/>
        </w:rPr>
        <w:t xml:space="preserve"> </w:t>
      </w:r>
      <w:r>
        <w:rPr>
          <w:sz w:val="22"/>
        </w:rPr>
        <w:t>принятия</w:t>
      </w:r>
      <w:r>
        <w:rPr>
          <w:spacing w:val="-12"/>
          <w:sz w:val="22"/>
        </w:rPr>
        <w:t xml:space="preserve"> </w:t>
      </w:r>
      <w:r>
        <w:rPr>
          <w:sz w:val="22"/>
        </w:rPr>
        <w:t>решения,</w:t>
      </w:r>
      <w:r>
        <w:rPr>
          <w:spacing w:val="-4"/>
          <w:sz w:val="22"/>
        </w:rPr>
        <w:t xml:space="preserve"> </w:t>
      </w:r>
      <w:r>
        <w:rPr>
          <w:sz w:val="22"/>
        </w:rPr>
        <w:t>которое</w:t>
      </w:r>
      <w:r>
        <w:rPr>
          <w:spacing w:val="-53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-1"/>
          <w:sz w:val="22"/>
        </w:rPr>
        <w:t xml:space="preserve"> </w:t>
      </w:r>
      <w:r>
        <w:rPr>
          <w:sz w:val="22"/>
        </w:rPr>
        <w:t>предметом конфликта</w:t>
      </w:r>
      <w:r>
        <w:rPr>
          <w:spacing w:val="-3"/>
          <w:sz w:val="22"/>
        </w:rPr>
        <w:t xml:space="preserve"> </w:t>
      </w:r>
      <w:r>
        <w:rPr>
          <w:sz w:val="22"/>
        </w:rPr>
        <w:t>интересов;</w:t>
      </w:r>
      <w:r>
        <w:rPr>
          <w:spacing w:val="2"/>
          <w:sz w:val="22"/>
        </w:rPr>
        <w:t xml:space="preserve"> </w:t>
      </w:r>
      <w:r>
        <w:rPr>
          <w:sz w:val="22"/>
        </w:rPr>
        <w:t>изменение</w:t>
      </w:r>
      <w:r>
        <w:rPr>
          <w:spacing w:val="-7"/>
          <w:sz w:val="22"/>
        </w:rPr>
        <w:t xml:space="preserve"> </w:t>
      </w:r>
      <w:r>
        <w:rPr>
          <w:sz w:val="22"/>
        </w:rPr>
        <w:t>трудовых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обязанностей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работника.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before="1" w:after="0" w:line="240" w:lineRule="auto"/>
        <w:ind w:right="204" w:firstLine="710"/>
        <w:contextualSpacing w:val="0"/>
      </w:pPr>
      <w:r>
        <w:rPr>
          <w:sz w:val="22"/>
        </w:rPr>
        <w:t>Работник организации А или иное лицо, с которым связана личная заинтересованность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работника, получает материальные блага или услуги от организации Б, которая имеет деловые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организацией А,</w:t>
      </w:r>
      <w:r>
        <w:rPr>
          <w:spacing w:val="1"/>
          <w:sz w:val="22"/>
        </w:rPr>
        <w:t xml:space="preserve"> </w:t>
      </w:r>
      <w:r>
        <w:rPr>
          <w:sz w:val="22"/>
        </w:rPr>
        <w:t>намеревается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установить</w:t>
      </w:r>
      <w:r>
        <w:rPr>
          <w:spacing w:val="1"/>
          <w:sz w:val="22"/>
        </w:rPr>
        <w:t xml:space="preserve"> </w:t>
      </w:r>
      <w:r>
        <w:rPr>
          <w:sz w:val="22"/>
        </w:rPr>
        <w:t>такие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ее</w:t>
      </w:r>
      <w:r>
        <w:rPr>
          <w:spacing w:val="1"/>
          <w:sz w:val="22"/>
        </w:rPr>
        <w:t xml:space="preserve"> </w:t>
      </w:r>
      <w:r>
        <w:rPr>
          <w:sz w:val="22"/>
        </w:rPr>
        <w:t>конкурентом.</w:t>
      </w:r>
    </w:p>
    <w:p w:rsidR="0027586C" w:rsidRDefault="0027586C" w:rsidP="0027586C">
      <w:pPr>
        <w:pStyle w:val="a7"/>
        <w:spacing w:before="1"/>
        <w:ind w:right="20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-3"/>
        </w:rPr>
        <w:t xml:space="preserve"> </w:t>
      </w:r>
      <w:r>
        <w:t>скидку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товары</w:t>
      </w:r>
      <w:r>
        <w:rPr>
          <w:spacing w:val="-4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поставщиком</w:t>
      </w:r>
      <w:r>
        <w:rPr>
          <w:spacing w:val="-1"/>
        </w:rPr>
        <w:t xml:space="preserve"> </w:t>
      </w:r>
      <w:r>
        <w:t>компании</w:t>
      </w:r>
      <w:r>
        <w:rPr>
          <w:spacing w:val="7"/>
        </w:rPr>
        <w:t xml:space="preserve"> </w:t>
      </w:r>
      <w:r>
        <w:t>А.</w:t>
      </w:r>
    </w:p>
    <w:p w:rsidR="0027586C" w:rsidRDefault="0027586C" w:rsidP="0027586C">
      <w:pPr>
        <w:pStyle w:val="a7"/>
        <w:ind w:right="205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предоставляемых благ или услуг; отстранение работника от принятия решения, которое является</w:t>
      </w:r>
      <w:r>
        <w:rPr>
          <w:spacing w:val="1"/>
        </w:rPr>
        <w:t xml:space="preserve"> </w:t>
      </w:r>
      <w:r>
        <w:t>предметом конфликта</w:t>
      </w:r>
      <w:r>
        <w:rPr>
          <w:spacing w:val="-2"/>
        </w:rPr>
        <w:t xml:space="preserve"> </w:t>
      </w:r>
      <w:r>
        <w:t>интересов;</w:t>
      </w:r>
      <w:r>
        <w:rPr>
          <w:spacing w:val="2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обязанностей</w:t>
      </w:r>
      <w:r>
        <w:rPr>
          <w:spacing w:val="2"/>
        </w:rPr>
        <w:t xml:space="preserve"> </w:t>
      </w:r>
      <w:r>
        <w:t>работника.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537"/>
        </w:tabs>
        <w:autoSpaceDE w:val="0"/>
        <w:autoSpaceDN w:val="0"/>
        <w:spacing w:after="0" w:line="240" w:lineRule="auto"/>
        <w:ind w:right="203" w:firstLine="710"/>
        <w:contextualSpacing w:val="0"/>
      </w:pPr>
      <w:r>
        <w:rPr>
          <w:sz w:val="22"/>
        </w:rPr>
        <w:t>Работник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организации А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иное</w:t>
      </w:r>
      <w:r>
        <w:rPr>
          <w:spacing w:val="1"/>
          <w:sz w:val="22"/>
        </w:rPr>
        <w:t xml:space="preserve"> </w:t>
      </w:r>
      <w:r>
        <w:rPr>
          <w:sz w:val="22"/>
        </w:rPr>
        <w:t>лицо,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которым</w:t>
      </w:r>
      <w:r>
        <w:rPr>
          <w:spacing w:val="1"/>
          <w:sz w:val="22"/>
        </w:rPr>
        <w:t xml:space="preserve"> </w:t>
      </w:r>
      <w:r>
        <w:rPr>
          <w:sz w:val="22"/>
        </w:rPr>
        <w:t>связана</w:t>
      </w:r>
      <w:r>
        <w:rPr>
          <w:spacing w:val="1"/>
          <w:sz w:val="22"/>
        </w:rPr>
        <w:t xml:space="preserve"> </w:t>
      </w:r>
      <w:r>
        <w:rPr>
          <w:sz w:val="22"/>
        </w:rPr>
        <w:t>личная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заинтересованность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работника,</w:t>
      </w:r>
      <w:r>
        <w:rPr>
          <w:spacing w:val="-15"/>
          <w:sz w:val="22"/>
        </w:rPr>
        <w:t xml:space="preserve"> </w:t>
      </w:r>
      <w:r>
        <w:rPr>
          <w:sz w:val="22"/>
        </w:rPr>
        <w:t>получает</w:t>
      </w:r>
      <w:r>
        <w:rPr>
          <w:spacing w:val="-13"/>
          <w:sz w:val="22"/>
        </w:rPr>
        <w:t xml:space="preserve"> </w:t>
      </w:r>
      <w:r>
        <w:rPr>
          <w:sz w:val="22"/>
        </w:rPr>
        <w:t>дорогостоящие</w:t>
      </w:r>
      <w:r>
        <w:rPr>
          <w:spacing w:val="-19"/>
          <w:sz w:val="22"/>
        </w:rPr>
        <w:t xml:space="preserve"> </w:t>
      </w:r>
      <w:r>
        <w:rPr>
          <w:sz w:val="22"/>
        </w:rPr>
        <w:t>подарки</w:t>
      </w:r>
      <w:r>
        <w:rPr>
          <w:spacing w:val="-11"/>
          <w:sz w:val="22"/>
        </w:rPr>
        <w:t xml:space="preserve"> </w:t>
      </w:r>
      <w:r>
        <w:rPr>
          <w:sz w:val="22"/>
        </w:rPr>
        <w:t>от</w:t>
      </w:r>
      <w:r>
        <w:rPr>
          <w:spacing w:val="-12"/>
          <w:sz w:val="22"/>
        </w:rPr>
        <w:t xml:space="preserve"> </w:t>
      </w:r>
      <w:r>
        <w:rPr>
          <w:sz w:val="22"/>
        </w:rPr>
        <w:t>своего</w:t>
      </w:r>
      <w:r>
        <w:rPr>
          <w:spacing w:val="-17"/>
          <w:sz w:val="22"/>
        </w:rPr>
        <w:t xml:space="preserve"> </w:t>
      </w:r>
      <w:r>
        <w:rPr>
          <w:sz w:val="22"/>
        </w:rPr>
        <w:t>подчиненного</w:t>
      </w:r>
      <w:r>
        <w:rPr>
          <w:spacing w:val="-17"/>
          <w:sz w:val="22"/>
        </w:rPr>
        <w:t xml:space="preserve"> </w:t>
      </w:r>
      <w:r>
        <w:rPr>
          <w:sz w:val="22"/>
        </w:rPr>
        <w:t>или</w:t>
      </w:r>
      <w:r>
        <w:rPr>
          <w:spacing w:val="-10"/>
          <w:sz w:val="22"/>
        </w:rPr>
        <w:t xml:space="preserve"> </w:t>
      </w:r>
      <w:r>
        <w:rPr>
          <w:sz w:val="22"/>
        </w:rPr>
        <w:t>иного</w:t>
      </w:r>
      <w:r>
        <w:rPr>
          <w:spacing w:val="-53"/>
          <w:sz w:val="22"/>
        </w:rPr>
        <w:t xml:space="preserve"> </w:t>
      </w:r>
      <w:r>
        <w:rPr>
          <w:sz w:val="22"/>
        </w:rPr>
        <w:t>работника</w:t>
      </w:r>
      <w:r>
        <w:rPr>
          <w:spacing w:val="3"/>
          <w:sz w:val="22"/>
        </w:rPr>
        <w:t xml:space="preserve"> </w:t>
      </w:r>
      <w:r>
        <w:rPr>
          <w:sz w:val="22"/>
        </w:rPr>
        <w:t>организации А,</w:t>
      </w:r>
      <w:r>
        <w:rPr>
          <w:spacing w:val="2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которого</w:t>
      </w:r>
      <w:r>
        <w:rPr>
          <w:spacing w:val="-4"/>
          <w:sz w:val="22"/>
        </w:rPr>
        <w:t xml:space="preserve"> </w:t>
      </w:r>
      <w:r>
        <w:rPr>
          <w:sz w:val="22"/>
        </w:rPr>
        <w:t>работник</w:t>
      </w:r>
      <w:r>
        <w:rPr>
          <w:spacing w:val="-2"/>
          <w:sz w:val="22"/>
        </w:rPr>
        <w:t xml:space="preserve"> </w:t>
      </w:r>
      <w:r>
        <w:rPr>
          <w:sz w:val="22"/>
        </w:rPr>
        <w:t>выполняет</w:t>
      </w:r>
      <w:r>
        <w:rPr>
          <w:spacing w:val="-1"/>
          <w:sz w:val="22"/>
        </w:rPr>
        <w:t xml:space="preserve"> </w:t>
      </w:r>
      <w:r>
        <w:rPr>
          <w:sz w:val="22"/>
        </w:rPr>
        <w:t>контрольные</w:t>
      </w:r>
      <w:r>
        <w:rPr>
          <w:spacing w:val="-5"/>
          <w:sz w:val="22"/>
        </w:rPr>
        <w:t xml:space="preserve"> </w:t>
      </w:r>
      <w:r>
        <w:rPr>
          <w:sz w:val="22"/>
        </w:rPr>
        <w:t>функции.</w:t>
      </w:r>
    </w:p>
    <w:p w:rsidR="0027586C" w:rsidRDefault="0027586C" w:rsidP="0027586C">
      <w:pPr>
        <w:pStyle w:val="a7"/>
        <w:ind w:right="213"/>
      </w:pPr>
      <w:r>
        <w:rPr>
          <w:i/>
        </w:rPr>
        <w:t xml:space="preserve">Пример: </w:t>
      </w:r>
      <w:r>
        <w:t>работник организации получает в связи с днем рождения дорогостоящий подарок</w:t>
      </w:r>
      <w:r>
        <w:rPr>
          <w:spacing w:val="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подчиненного,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повышении</w:t>
      </w:r>
      <w:r>
        <w:rPr>
          <w:spacing w:val="-53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27586C" w:rsidRDefault="0027586C" w:rsidP="0027586C">
      <w:pPr>
        <w:pStyle w:val="a7"/>
        <w:spacing w:before="1"/>
        <w:ind w:right="206"/>
      </w:pPr>
      <w:r>
        <w:rPr>
          <w:i/>
        </w:rPr>
        <w:t xml:space="preserve">Возможные способы урегулирования: </w:t>
      </w:r>
      <w:r>
        <w:t>рекомендация работнику вернуть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рекомендующих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дарения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подарков;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-52"/>
        </w:rPr>
        <w:t xml:space="preserve"> </w:t>
      </w:r>
      <w:r>
        <w:t>подчиненного)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должность или</w:t>
      </w:r>
      <w:r>
        <w:rPr>
          <w:spacing w:val="-3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круга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537"/>
        </w:tabs>
        <w:autoSpaceDE w:val="0"/>
        <w:autoSpaceDN w:val="0"/>
        <w:spacing w:before="1" w:after="0" w:line="240" w:lineRule="auto"/>
        <w:ind w:right="204" w:firstLine="710"/>
        <w:contextualSpacing w:val="0"/>
      </w:pPr>
      <w:r>
        <w:rPr>
          <w:sz w:val="22"/>
        </w:rPr>
        <w:lastRenderedPageBreak/>
        <w:t>Работник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организации А</w:t>
      </w:r>
      <w:r>
        <w:rPr>
          <w:spacing w:val="1"/>
          <w:sz w:val="22"/>
        </w:rPr>
        <w:t xml:space="preserve"> </w:t>
      </w:r>
      <w:r>
        <w:rPr>
          <w:sz w:val="22"/>
        </w:rPr>
        <w:t>уполномочен</w:t>
      </w:r>
      <w:r>
        <w:rPr>
          <w:spacing w:val="1"/>
          <w:sz w:val="22"/>
        </w:rPr>
        <w:t xml:space="preserve"> </w:t>
      </w:r>
      <w:r>
        <w:rPr>
          <w:sz w:val="22"/>
        </w:rPr>
        <w:t>принимать</w:t>
      </w:r>
      <w:r>
        <w:rPr>
          <w:spacing w:val="1"/>
          <w:sz w:val="22"/>
        </w:rPr>
        <w:t xml:space="preserve"> </w:t>
      </w:r>
      <w:r>
        <w:rPr>
          <w:sz w:val="22"/>
        </w:rPr>
        <w:t>решения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об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установлении,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сохранении</w:t>
      </w:r>
      <w:r>
        <w:rPr>
          <w:spacing w:val="-6"/>
          <w:sz w:val="22"/>
        </w:rPr>
        <w:t xml:space="preserve"> </w:t>
      </w:r>
      <w:r>
        <w:rPr>
          <w:sz w:val="22"/>
        </w:rPr>
        <w:t>или</w:t>
      </w:r>
      <w:r>
        <w:rPr>
          <w:spacing w:val="-9"/>
          <w:sz w:val="22"/>
        </w:rPr>
        <w:t xml:space="preserve"> </w:t>
      </w:r>
      <w:r>
        <w:rPr>
          <w:sz w:val="22"/>
        </w:rPr>
        <w:t>прекращении</w:t>
      </w:r>
      <w:r>
        <w:rPr>
          <w:spacing w:val="-5"/>
          <w:sz w:val="22"/>
        </w:rPr>
        <w:t xml:space="preserve"> </w:t>
      </w:r>
      <w:r>
        <w:rPr>
          <w:sz w:val="22"/>
        </w:rPr>
        <w:t>деловых</w:t>
      </w:r>
      <w:r>
        <w:rPr>
          <w:spacing w:val="-6"/>
          <w:sz w:val="22"/>
        </w:rPr>
        <w:t xml:space="preserve"> </w:t>
      </w:r>
      <w:r>
        <w:rPr>
          <w:sz w:val="22"/>
        </w:rPr>
        <w:t>отношений</w:t>
      </w:r>
      <w:r>
        <w:rPr>
          <w:spacing w:val="-5"/>
          <w:sz w:val="22"/>
        </w:rPr>
        <w:t xml:space="preserve"> </w:t>
      </w:r>
      <w:r>
        <w:rPr>
          <w:sz w:val="22"/>
        </w:rPr>
        <w:t>организации</w:t>
      </w:r>
      <w:r>
        <w:rPr>
          <w:spacing w:val="7"/>
          <w:sz w:val="22"/>
        </w:rPr>
        <w:t xml:space="preserve"> </w:t>
      </w:r>
      <w:r>
        <w:rPr>
          <w:sz w:val="22"/>
        </w:rPr>
        <w:t>А</w:t>
      </w:r>
      <w:r>
        <w:rPr>
          <w:spacing w:val="-12"/>
          <w:sz w:val="22"/>
        </w:rPr>
        <w:t xml:space="preserve"> </w:t>
      </w:r>
      <w:r>
        <w:rPr>
          <w:sz w:val="22"/>
        </w:rPr>
        <w:t>с</w:t>
      </w:r>
      <w:r>
        <w:rPr>
          <w:spacing w:val="-13"/>
          <w:sz w:val="22"/>
        </w:rPr>
        <w:t xml:space="preserve"> </w:t>
      </w:r>
      <w:r>
        <w:rPr>
          <w:sz w:val="22"/>
        </w:rPr>
        <w:t>организацией</w:t>
      </w:r>
      <w:r>
        <w:rPr>
          <w:spacing w:val="1"/>
          <w:sz w:val="22"/>
        </w:rPr>
        <w:t xml:space="preserve"> </w:t>
      </w:r>
      <w:r>
        <w:rPr>
          <w:sz w:val="22"/>
        </w:rPr>
        <w:t>Б,</w:t>
      </w:r>
      <w:r>
        <w:rPr>
          <w:spacing w:val="-9"/>
          <w:sz w:val="22"/>
        </w:rPr>
        <w:t xml:space="preserve"> </w:t>
      </w:r>
      <w:r>
        <w:rPr>
          <w:sz w:val="22"/>
        </w:rPr>
        <w:t>от</w:t>
      </w:r>
      <w:r>
        <w:rPr>
          <w:spacing w:val="-7"/>
          <w:sz w:val="22"/>
        </w:rPr>
        <w:t xml:space="preserve"> </w:t>
      </w:r>
      <w:r>
        <w:rPr>
          <w:sz w:val="22"/>
        </w:rPr>
        <w:t>которой</w:t>
      </w:r>
      <w:r>
        <w:rPr>
          <w:spacing w:val="-5"/>
          <w:sz w:val="22"/>
        </w:rPr>
        <w:t xml:space="preserve"> </w:t>
      </w:r>
      <w:r>
        <w:rPr>
          <w:sz w:val="22"/>
        </w:rPr>
        <w:t>ему</w:t>
      </w:r>
      <w:r>
        <w:rPr>
          <w:spacing w:val="-53"/>
          <w:sz w:val="22"/>
        </w:rPr>
        <w:t xml:space="preserve"> </w:t>
      </w:r>
      <w:r>
        <w:rPr>
          <w:sz w:val="22"/>
        </w:rPr>
        <w:t>поступает предложение</w:t>
      </w:r>
      <w:r>
        <w:rPr>
          <w:spacing w:val="-5"/>
          <w:sz w:val="22"/>
        </w:rPr>
        <w:t xml:space="preserve"> </w:t>
      </w:r>
      <w:r>
        <w:rPr>
          <w:sz w:val="22"/>
        </w:rPr>
        <w:t>трудоустройства.</w:t>
      </w:r>
    </w:p>
    <w:p w:rsidR="0027586C" w:rsidRDefault="0027586C" w:rsidP="0027586C">
      <w:pPr>
        <w:pStyle w:val="a7"/>
        <w:ind w:right="20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производственных и торговых площадей с организацией А. Организация Б делает предложение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9"/>
        </w:rPr>
        <w:t xml:space="preserve"> </w:t>
      </w:r>
      <w:r>
        <w:t>работнику</w:t>
      </w:r>
      <w:r>
        <w:rPr>
          <w:spacing w:val="5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А,</w:t>
      </w:r>
      <w:r>
        <w:rPr>
          <w:spacing w:val="7"/>
        </w:rPr>
        <w:t xml:space="preserve"> </w:t>
      </w:r>
      <w:r>
        <w:t>уполномоченному  принять</w:t>
      </w:r>
      <w:r>
        <w:rPr>
          <w:spacing w:val="5"/>
        </w:rPr>
        <w:t xml:space="preserve"> </w:t>
      </w:r>
      <w:r>
        <w:t>решение</w:t>
      </w:r>
      <w:r>
        <w:rPr>
          <w:spacing w:val="53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заключении</w:t>
      </w:r>
    </w:p>
    <w:p w:rsidR="0027586C" w:rsidRDefault="0027586C" w:rsidP="0027586C">
      <w:pPr>
        <w:pStyle w:val="a7"/>
        <w:spacing w:before="71"/>
        <w:ind w:right="205" w:firstLine="0"/>
      </w:pP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А.</w:t>
      </w:r>
    </w:p>
    <w:p w:rsidR="0027586C" w:rsidRDefault="0027586C" w:rsidP="0027586C">
      <w:pPr>
        <w:ind w:left="119" w:right="207" w:firstLine="710"/>
      </w:pPr>
      <w:r>
        <w:rPr>
          <w:i/>
          <w:sz w:val="22"/>
        </w:rPr>
        <w:t>Возможные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способы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урегулирования:</w:t>
      </w:r>
      <w:r>
        <w:rPr>
          <w:i/>
          <w:spacing w:val="-10"/>
          <w:sz w:val="22"/>
        </w:rPr>
        <w:t xml:space="preserve"> </w:t>
      </w:r>
      <w:r>
        <w:rPr>
          <w:sz w:val="22"/>
        </w:rPr>
        <w:t>отстранение</w:t>
      </w:r>
      <w:r>
        <w:rPr>
          <w:spacing w:val="-13"/>
          <w:sz w:val="22"/>
        </w:rPr>
        <w:t xml:space="preserve"> </w:t>
      </w:r>
      <w:r>
        <w:rPr>
          <w:sz w:val="22"/>
        </w:rPr>
        <w:t>работника</w:t>
      </w:r>
      <w:r>
        <w:rPr>
          <w:spacing w:val="-9"/>
          <w:sz w:val="22"/>
        </w:rPr>
        <w:t xml:space="preserve"> </w:t>
      </w:r>
      <w:r>
        <w:rPr>
          <w:sz w:val="22"/>
        </w:rPr>
        <w:t>от</w:t>
      </w:r>
      <w:r>
        <w:rPr>
          <w:spacing w:val="-6"/>
          <w:sz w:val="22"/>
        </w:rPr>
        <w:t xml:space="preserve"> </w:t>
      </w:r>
      <w:r>
        <w:rPr>
          <w:sz w:val="22"/>
        </w:rPr>
        <w:t>принятия</w:t>
      </w:r>
      <w:r>
        <w:rPr>
          <w:spacing w:val="-12"/>
          <w:sz w:val="22"/>
        </w:rPr>
        <w:t xml:space="preserve"> </w:t>
      </w:r>
      <w:r>
        <w:rPr>
          <w:sz w:val="22"/>
        </w:rPr>
        <w:t>решения,</w:t>
      </w:r>
      <w:r>
        <w:rPr>
          <w:spacing w:val="-4"/>
          <w:sz w:val="22"/>
        </w:rPr>
        <w:t xml:space="preserve"> </w:t>
      </w:r>
      <w:r>
        <w:rPr>
          <w:sz w:val="22"/>
        </w:rPr>
        <w:t>которое</w:t>
      </w:r>
      <w:r>
        <w:rPr>
          <w:spacing w:val="-53"/>
          <w:sz w:val="22"/>
        </w:rPr>
        <w:t xml:space="preserve"> </w:t>
      </w:r>
      <w:r>
        <w:rPr>
          <w:sz w:val="22"/>
        </w:rPr>
        <w:t>является предметом</w:t>
      </w:r>
      <w:r>
        <w:rPr>
          <w:spacing w:val="1"/>
          <w:sz w:val="22"/>
        </w:rPr>
        <w:t xml:space="preserve"> </w:t>
      </w:r>
      <w:r>
        <w:rPr>
          <w:sz w:val="22"/>
        </w:rPr>
        <w:t>конфликта</w:t>
      </w:r>
      <w:r>
        <w:rPr>
          <w:spacing w:val="-1"/>
          <w:sz w:val="22"/>
        </w:rPr>
        <w:t xml:space="preserve"> </w:t>
      </w:r>
      <w:r>
        <w:rPr>
          <w:sz w:val="22"/>
        </w:rPr>
        <w:t>интересов.</w:t>
      </w:r>
    </w:p>
    <w:p w:rsidR="0027586C" w:rsidRDefault="0027586C" w:rsidP="0027586C">
      <w:pPr>
        <w:pStyle w:val="a3"/>
        <w:widowControl w:val="0"/>
        <w:numPr>
          <w:ilvl w:val="0"/>
          <w:numId w:val="12"/>
        </w:numPr>
        <w:tabs>
          <w:tab w:val="left" w:pos="1537"/>
        </w:tabs>
        <w:autoSpaceDE w:val="0"/>
        <w:autoSpaceDN w:val="0"/>
        <w:spacing w:before="1" w:after="0" w:line="240" w:lineRule="auto"/>
        <w:ind w:right="210" w:firstLine="710"/>
        <w:contextualSpacing w:val="0"/>
      </w:pPr>
      <w:r>
        <w:rPr>
          <w:sz w:val="22"/>
        </w:rPr>
        <w:t>Работник организации А использует информацию, ставшую ему известной в ходе</w:t>
      </w:r>
      <w:r>
        <w:rPr>
          <w:spacing w:val="1"/>
          <w:sz w:val="22"/>
        </w:rPr>
        <w:t xml:space="preserve"> </w:t>
      </w:r>
      <w:r>
        <w:rPr>
          <w:sz w:val="22"/>
        </w:rPr>
        <w:t>выполнения трудовых обязанностей, для получения выгоды или конкурентных преимуществ при</w:t>
      </w:r>
      <w:r>
        <w:rPr>
          <w:spacing w:val="1"/>
          <w:sz w:val="22"/>
        </w:rPr>
        <w:t xml:space="preserve"> </w:t>
      </w:r>
      <w:r>
        <w:rPr>
          <w:sz w:val="22"/>
        </w:rPr>
        <w:t>совершении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коммерческих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сделок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себя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иного</w:t>
      </w:r>
      <w:r>
        <w:rPr>
          <w:spacing w:val="1"/>
          <w:sz w:val="22"/>
        </w:rPr>
        <w:t xml:space="preserve"> </w:t>
      </w:r>
      <w:r>
        <w:rPr>
          <w:sz w:val="22"/>
        </w:rPr>
        <w:t>лица,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которым</w:t>
      </w:r>
      <w:r>
        <w:rPr>
          <w:spacing w:val="1"/>
          <w:sz w:val="22"/>
        </w:rPr>
        <w:t xml:space="preserve"> </w:t>
      </w:r>
      <w:r>
        <w:rPr>
          <w:sz w:val="22"/>
        </w:rPr>
        <w:t>связана</w:t>
      </w:r>
      <w:r>
        <w:rPr>
          <w:spacing w:val="1"/>
          <w:sz w:val="22"/>
        </w:rPr>
        <w:t xml:space="preserve"> </w:t>
      </w:r>
      <w:r>
        <w:rPr>
          <w:sz w:val="22"/>
        </w:rPr>
        <w:t>личная</w:t>
      </w:r>
      <w:r>
        <w:rPr>
          <w:spacing w:val="1"/>
          <w:sz w:val="22"/>
        </w:rPr>
        <w:t xml:space="preserve"> </w:t>
      </w:r>
      <w:r>
        <w:rPr>
          <w:sz w:val="22"/>
        </w:rPr>
        <w:t>заинтересованность работника.</w:t>
      </w:r>
    </w:p>
    <w:p w:rsidR="0027586C" w:rsidRDefault="0027586C" w:rsidP="0027586C">
      <w:pPr>
        <w:pStyle w:val="a7"/>
        <w:spacing w:before="1"/>
        <w:ind w:right="21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разведкой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добычей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 сообщает о заинтересованности организации А в приобретении земельных участков</w:t>
      </w:r>
      <w:r>
        <w:rPr>
          <w:spacing w:val="1"/>
        </w:rPr>
        <w:t xml:space="preserve"> </w:t>
      </w:r>
      <w:r>
        <w:t>владельцу</w:t>
      </w:r>
      <w:r>
        <w:rPr>
          <w:spacing w:val="-4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участков,</w:t>
      </w:r>
      <w:r>
        <w:rPr>
          <w:spacing w:val="3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другом.</w:t>
      </w:r>
    </w:p>
    <w:p w:rsidR="0027586C" w:rsidRDefault="0027586C" w:rsidP="0027586C">
      <w:pPr>
        <w:pStyle w:val="a7"/>
        <w:ind w:right="211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запрещающих работникам разглашение или использование в личных целях информации, ставшей</w:t>
      </w:r>
      <w:r>
        <w:rPr>
          <w:spacing w:val="1"/>
        </w:rPr>
        <w:t xml:space="preserve"> </w:t>
      </w:r>
      <w:r>
        <w:t>им известной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27586C" w:rsidRDefault="0027586C" w:rsidP="0027586C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27586C" w:rsidRDefault="0027586C" w:rsidP="0027586C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27586C" w:rsidRDefault="0027586C" w:rsidP="0027586C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27586C" w:rsidRDefault="0027586C" w:rsidP="0027586C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27586C" w:rsidRDefault="0027586C" w:rsidP="0027586C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27586C" w:rsidRDefault="0027586C" w:rsidP="0027586C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27586C" w:rsidRPr="008C131C" w:rsidRDefault="0027586C" w:rsidP="0027586C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27586C" w:rsidRDefault="0027586C" w:rsidP="0027586C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27586C" w:rsidRDefault="0027586C" w:rsidP="0027586C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p w:rsidR="0027586C" w:rsidRDefault="0027586C" w:rsidP="0027586C">
      <w:pPr>
        <w:spacing w:line="268" w:lineRule="auto"/>
        <w:jc w:val="right"/>
      </w:pPr>
    </w:p>
    <w:p w:rsidR="0027586C" w:rsidRDefault="0027586C" w:rsidP="0027586C">
      <w:pPr>
        <w:spacing w:line="268" w:lineRule="auto"/>
        <w:jc w:val="right"/>
      </w:pPr>
    </w:p>
    <w:p w:rsidR="0027586C" w:rsidRDefault="0027586C" w:rsidP="0027586C">
      <w:pPr>
        <w:spacing w:line="268" w:lineRule="auto"/>
        <w:sectPr w:rsidR="0027586C">
          <w:pgSz w:w="11910" w:h="16840"/>
          <w:pgMar w:top="1040" w:right="640" w:bottom="1000" w:left="1580" w:header="0" w:footer="753" w:gutter="0"/>
          <w:cols w:space="720"/>
        </w:sectPr>
      </w:pPr>
    </w:p>
    <w:p w:rsidR="0027586C" w:rsidRDefault="0027586C" w:rsidP="0027586C">
      <w:pPr>
        <w:sectPr w:rsidR="0027586C">
          <w:pgSz w:w="11910" w:h="16840"/>
          <w:pgMar w:top="1040" w:right="640" w:bottom="1000" w:left="1580" w:header="0" w:footer="753" w:gutter="0"/>
          <w:cols w:space="720"/>
        </w:sectPr>
      </w:pPr>
    </w:p>
    <w:p w:rsidR="0027586C" w:rsidRDefault="0027586C" w:rsidP="0027586C">
      <w:pPr>
        <w:tabs>
          <w:tab w:val="left" w:pos="1397"/>
        </w:tabs>
        <w:spacing w:before="1"/>
        <w:ind w:left="-448" w:right="204"/>
        <w:rPr>
          <w:b/>
          <w:szCs w:val="28"/>
        </w:rPr>
      </w:pPr>
    </w:p>
    <w:p w:rsidR="0027586C" w:rsidRDefault="0027586C" w:rsidP="0027586C"/>
    <w:p w:rsidR="0027586C" w:rsidRPr="0027586C" w:rsidRDefault="0027586C" w:rsidP="0027586C">
      <w:pPr>
        <w:sectPr w:rsidR="0027586C" w:rsidRPr="0027586C">
          <w:pgSz w:w="11910" w:h="16840"/>
          <w:pgMar w:top="1040" w:right="640" w:bottom="1000" w:left="1580" w:header="0" w:footer="753" w:gutter="0"/>
          <w:cols w:space="720"/>
        </w:sectPr>
      </w:pPr>
    </w:p>
    <w:p w:rsidR="0027586C" w:rsidRDefault="0027586C" w:rsidP="0027586C">
      <w:pPr>
        <w:spacing w:line="268" w:lineRule="auto"/>
      </w:pPr>
    </w:p>
    <w:p w:rsidR="0027586C" w:rsidRDefault="0027586C" w:rsidP="0027586C">
      <w:pPr>
        <w:spacing w:line="235" w:lineRule="auto"/>
        <w:sectPr w:rsidR="0027586C">
          <w:pgSz w:w="11910" w:h="16840"/>
          <w:pgMar w:top="1040" w:right="640" w:bottom="1000" w:left="1580" w:header="0" w:footer="753" w:gutter="0"/>
          <w:cols w:space="720"/>
        </w:sectPr>
      </w:pPr>
    </w:p>
    <w:p w:rsidR="0027586C" w:rsidRDefault="0027586C" w:rsidP="0027586C">
      <w:pPr>
        <w:sectPr w:rsidR="0027586C">
          <w:pgSz w:w="11910" w:h="16840"/>
          <w:pgMar w:top="1040" w:right="640" w:bottom="1000" w:left="1580" w:header="0" w:footer="753" w:gutter="0"/>
          <w:cols w:space="720"/>
        </w:sectPr>
      </w:pPr>
    </w:p>
    <w:p w:rsidR="0027586C" w:rsidRDefault="0027586C" w:rsidP="0027586C">
      <w:pPr>
        <w:pStyle w:val="a7"/>
        <w:spacing w:before="71"/>
        <w:ind w:left="5790" w:right="515" w:firstLine="0"/>
        <w:jc w:val="left"/>
      </w:pPr>
      <w:bookmarkStart w:id="5" w:name="_bookmark10"/>
      <w:bookmarkEnd w:id="5"/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27586C" w:rsidRDefault="0027586C" w:rsidP="008B43B5">
      <w:pPr>
        <w:pStyle w:val="a7"/>
        <w:spacing w:before="71"/>
        <w:ind w:left="4518" w:right="214" w:firstLine="0"/>
        <w:jc w:val="left"/>
      </w:pPr>
    </w:p>
    <w:p w:rsidR="00534C21" w:rsidRDefault="00534C21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 w:val="24"/>
          <w:szCs w:val="24"/>
        </w:rPr>
      </w:pPr>
    </w:p>
    <w:sectPr w:rsidR="00534C21" w:rsidSect="008B43B5">
      <w:pgSz w:w="11910" w:h="16840"/>
      <w:pgMar w:top="1040" w:right="640" w:bottom="1000" w:left="15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82" w:rsidRDefault="007A3C82">
      <w:pPr>
        <w:spacing w:after="0" w:line="240" w:lineRule="auto"/>
      </w:pPr>
      <w:r>
        <w:separator/>
      </w:r>
    </w:p>
  </w:endnote>
  <w:endnote w:type="continuationSeparator" w:id="0">
    <w:p w:rsidR="007A3C82" w:rsidRDefault="007A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82" w:rsidRDefault="007A3C82">
      <w:pPr>
        <w:spacing w:after="0" w:line="240" w:lineRule="auto"/>
      </w:pPr>
      <w:r>
        <w:separator/>
      </w:r>
    </w:p>
  </w:footnote>
  <w:footnote w:type="continuationSeparator" w:id="0">
    <w:p w:rsidR="007A3C82" w:rsidRDefault="007A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D8" w:rsidRDefault="00910E12">
    <w:pPr>
      <w:tabs>
        <w:tab w:val="center" w:pos="708"/>
        <w:tab w:val="center" w:pos="53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035422">
      <w:fldChar w:fldCharType="begin"/>
    </w:r>
    <w:r>
      <w:instrText xml:space="preserve"> PAGE   \* MERGEFORMAT </w:instrText>
    </w:r>
    <w:r w:rsidR="00035422">
      <w:fldChar w:fldCharType="separate"/>
    </w:r>
    <w:r>
      <w:rPr>
        <w:noProof/>
      </w:rPr>
      <w:t>22</w:t>
    </w:r>
    <w:r w:rsidR="0003542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D8" w:rsidRDefault="00910E12">
    <w:pPr>
      <w:tabs>
        <w:tab w:val="center" w:pos="708"/>
        <w:tab w:val="center" w:pos="53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035422">
      <w:fldChar w:fldCharType="begin"/>
    </w:r>
    <w:r>
      <w:instrText xml:space="preserve"> PAGE   \* MERGEFORMAT </w:instrText>
    </w:r>
    <w:r w:rsidR="00035422">
      <w:fldChar w:fldCharType="separate"/>
    </w:r>
    <w:r w:rsidR="009C1778">
      <w:rPr>
        <w:noProof/>
      </w:rPr>
      <w:t>1</w:t>
    </w:r>
    <w:r w:rsidR="0003542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D8" w:rsidRDefault="007A3C8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7BD"/>
    <w:multiLevelType w:val="hybridMultilevel"/>
    <w:tmpl w:val="B914DD40"/>
    <w:lvl w:ilvl="0" w:tplc="80BC3586">
      <w:start w:val="1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BAF4B5AE">
      <w:numFmt w:val="none"/>
      <w:lvlText w:val=""/>
      <w:lvlJc w:val="left"/>
      <w:pPr>
        <w:tabs>
          <w:tab w:val="num" w:pos="360"/>
        </w:tabs>
      </w:pPr>
    </w:lvl>
    <w:lvl w:ilvl="2" w:tplc="4A8E977C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 w:tplc="FC4EDB3C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 w:tplc="2AC63926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 w:tplc="B4408F1E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 w:tplc="0FEAC40A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 w:tplc="272AD204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 w:tplc="5DCCB9E2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13F5FA7"/>
    <w:multiLevelType w:val="hybridMultilevel"/>
    <w:tmpl w:val="BC906210"/>
    <w:lvl w:ilvl="0" w:tplc="81CC0C40">
      <w:start w:val="1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55A61B02">
      <w:numFmt w:val="none"/>
      <w:lvlText w:val=""/>
      <w:lvlJc w:val="left"/>
      <w:pPr>
        <w:tabs>
          <w:tab w:val="num" w:pos="360"/>
        </w:tabs>
      </w:pPr>
    </w:lvl>
    <w:lvl w:ilvl="2" w:tplc="A1E0A0A4">
      <w:numFmt w:val="none"/>
      <w:lvlText w:val=""/>
      <w:lvlJc w:val="left"/>
      <w:pPr>
        <w:tabs>
          <w:tab w:val="num" w:pos="360"/>
        </w:tabs>
      </w:pPr>
    </w:lvl>
    <w:lvl w:ilvl="3" w:tplc="5282D674">
      <w:numFmt w:val="bullet"/>
      <w:lvlText w:val="•"/>
      <w:lvlJc w:val="left"/>
      <w:pPr>
        <w:ind w:left="3240" w:hanging="567"/>
      </w:pPr>
      <w:rPr>
        <w:rFonts w:hint="default"/>
        <w:lang w:val="ru-RU" w:eastAsia="en-US" w:bidi="ar-SA"/>
      </w:rPr>
    </w:lvl>
    <w:lvl w:ilvl="4" w:tplc="B8A41F7C">
      <w:numFmt w:val="bullet"/>
      <w:lvlText w:val="•"/>
      <w:lvlJc w:val="left"/>
      <w:pPr>
        <w:ind w:left="4161" w:hanging="567"/>
      </w:pPr>
      <w:rPr>
        <w:rFonts w:hint="default"/>
        <w:lang w:val="ru-RU" w:eastAsia="en-US" w:bidi="ar-SA"/>
      </w:rPr>
    </w:lvl>
    <w:lvl w:ilvl="5" w:tplc="4770F976">
      <w:numFmt w:val="bullet"/>
      <w:lvlText w:val="•"/>
      <w:lvlJc w:val="left"/>
      <w:pPr>
        <w:ind w:left="5081" w:hanging="567"/>
      </w:pPr>
      <w:rPr>
        <w:rFonts w:hint="default"/>
        <w:lang w:val="ru-RU" w:eastAsia="en-US" w:bidi="ar-SA"/>
      </w:rPr>
    </w:lvl>
    <w:lvl w:ilvl="6" w:tplc="C8920074">
      <w:numFmt w:val="bullet"/>
      <w:lvlText w:val="•"/>
      <w:lvlJc w:val="left"/>
      <w:pPr>
        <w:ind w:left="6002" w:hanging="567"/>
      </w:pPr>
      <w:rPr>
        <w:rFonts w:hint="default"/>
        <w:lang w:val="ru-RU" w:eastAsia="en-US" w:bidi="ar-SA"/>
      </w:rPr>
    </w:lvl>
    <w:lvl w:ilvl="7" w:tplc="C67C3F88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8" w:tplc="A4969B0C">
      <w:numFmt w:val="bullet"/>
      <w:lvlText w:val="•"/>
      <w:lvlJc w:val="left"/>
      <w:pPr>
        <w:ind w:left="784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7043"/>
    <w:multiLevelType w:val="hybridMultilevel"/>
    <w:tmpl w:val="37202502"/>
    <w:lvl w:ilvl="0" w:tplc="3AF4EE4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0BF46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66D96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EBAD6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E743A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8AFA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0D280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85BE4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340D40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14A2E"/>
    <w:multiLevelType w:val="multilevel"/>
    <w:tmpl w:val="7DC69600"/>
    <w:lvl w:ilvl="0">
      <w:start w:val="2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26A6882"/>
    <w:multiLevelType w:val="hybridMultilevel"/>
    <w:tmpl w:val="B7A84D58"/>
    <w:lvl w:ilvl="0" w:tplc="AB1E2910">
      <w:start w:val="2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93023BD2">
      <w:numFmt w:val="none"/>
      <w:lvlText w:val=""/>
      <w:lvlJc w:val="left"/>
      <w:pPr>
        <w:tabs>
          <w:tab w:val="num" w:pos="360"/>
        </w:tabs>
      </w:pPr>
    </w:lvl>
    <w:lvl w:ilvl="2" w:tplc="42D8C43A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 w:tplc="5D16975C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 w:tplc="3E3AB654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 w:tplc="45E6FF08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 w:tplc="930EE602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 w:tplc="9F483D4E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 w:tplc="44B40364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24FA3BD4"/>
    <w:multiLevelType w:val="hybridMultilevel"/>
    <w:tmpl w:val="578E7CE4"/>
    <w:lvl w:ilvl="0" w:tplc="9D94B8FE">
      <w:start w:val="1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880CB81E">
      <w:numFmt w:val="none"/>
      <w:lvlText w:val=""/>
      <w:lvlJc w:val="left"/>
      <w:pPr>
        <w:tabs>
          <w:tab w:val="num" w:pos="360"/>
        </w:tabs>
      </w:pPr>
    </w:lvl>
    <w:lvl w:ilvl="2" w:tplc="DDCC5FFA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 w:tplc="9748359E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 w:tplc="7DA6C230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 w:tplc="306634A6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 w:tplc="3BD4B9BA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 w:tplc="9E12AC30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 w:tplc="30E664FA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29270111"/>
    <w:multiLevelType w:val="hybridMultilevel"/>
    <w:tmpl w:val="1916BDE0"/>
    <w:lvl w:ilvl="0" w:tplc="F4866942">
      <w:start w:val="1"/>
      <w:numFmt w:val="decimal"/>
      <w:lvlText w:val="%1)"/>
      <w:lvlJc w:val="left"/>
      <w:pPr>
        <w:ind w:left="119" w:hanging="29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50D022">
      <w:numFmt w:val="bullet"/>
      <w:lvlText w:val="•"/>
      <w:lvlJc w:val="left"/>
      <w:pPr>
        <w:ind w:left="1076" w:hanging="293"/>
      </w:pPr>
      <w:rPr>
        <w:rFonts w:hint="default"/>
        <w:lang w:val="ru-RU" w:eastAsia="en-US" w:bidi="ar-SA"/>
      </w:rPr>
    </w:lvl>
    <w:lvl w:ilvl="2" w:tplc="4C248D0A">
      <w:numFmt w:val="bullet"/>
      <w:lvlText w:val="•"/>
      <w:lvlJc w:val="left"/>
      <w:pPr>
        <w:ind w:left="2032" w:hanging="293"/>
      </w:pPr>
      <w:rPr>
        <w:rFonts w:hint="default"/>
        <w:lang w:val="ru-RU" w:eastAsia="en-US" w:bidi="ar-SA"/>
      </w:rPr>
    </w:lvl>
    <w:lvl w:ilvl="3" w:tplc="5E846040">
      <w:numFmt w:val="bullet"/>
      <w:lvlText w:val="•"/>
      <w:lvlJc w:val="left"/>
      <w:pPr>
        <w:ind w:left="2989" w:hanging="293"/>
      </w:pPr>
      <w:rPr>
        <w:rFonts w:hint="default"/>
        <w:lang w:val="ru-RU" w:eastAsia="en-US" w:bidi="ar-SA"/>
      </w:rPr>
    </w:lvl>
    <w:lvl w:ilvl="4" w:tplc="0AC477F0">
      <w:numFmt w:val="bullet"/>
      <w:lvlText w:val="•"/>
      <w:lvlJc w:val="left"/>
      <w:pPr>
        <w:ind w:left="3945" w:hanging="293"/>
      </w:pPr>
      <w:rPr>
        <w:rFonts w:hint="default"/>
        <w:lang w:val="ru-RU" w:eastAsia="en-US" w:bidi="ar-SA"/>
      </w:rPr>
    </w:lvl>
    <w:lvl w:ilvl="5" w:tplc="9CAC00D2">
      <w:numFmt w:val="bullet"/>
      <w:lvlText w:val="•"/>
      <w:lvlJc w:val="left"/>
      <w:pPr>
        <w:ind w:left="4902" w:hanging="293"/>
      </w:pPr>
      <w:rPr>
        <w:rFonts w:hint="default"/>
        <w:lang w:val="ru-RU" w:eastAsia="en-US" w:bidi="ar-SA"/>
      </w:rPr>
    </w:lvl>
    <w:lvl w:ilvl="6" w:tplc="EE02656C">
      <w:numFmt w:val="bullet"/>
      <w:lvlText w:val="•"/>
      <w:lvlJc w:val="left"/>
      <w:pPr>
        <w:ind w:left="5858" w:hanging="293"/>
      </w:pPr>
      <w:rPr>
        <w:rFonts w:hint="default"/>
        <w:lang w:val="ru-RU" w:eastAsia="en-US" w:bidi="ar-SA"/>
      </w:rPr>
    </w:lvl>
    <w:lvl w:ilvl="7" w:tplc="6DCC9A1A">
      <w:numFmt w:val="bullet"/>
      <w:lvlText w:val="•"/>
      <w:lvlJc w:val="left"/>
      <w:pPr>
        <w:ind w:left="6814" w:hanging="293"/>
      </w:pPr>
      <w:rPr>
        <w:rFonts w:hint="default"/>
        <w:lang w:val="ru-RU" w:eastAsia="en-US" w:bidi="ar-SA"/>
      </w:rPr>
    </w:lvl>
    <w:lvl w:ilvl="8" w:tplc="72768A06">
      <w:numFmt w:val="bullet"/>
      <w:lvlText w:val="•"/>
      <w:lvlJc w:val="left"/>
      <w:pPr>
        <w:ind w:left="7771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2F51625B"/>
    <w:multiLevelType w:val="hybridMultilevel"/>
    <w:tmpl w:val="0A026384"/>
    <w:lvl w:ilvl="0" w:tplc="5224BC0C">
      <w:numFmt w:val="bullet"/>
      <w:lvlText w:val="–"/>
      <w:lvlJc w:val="left"/>
      <w:pPr>
        <w:ind w:left="1454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9EF82302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  <w:lvl w:ilvl="2" w:tplc="61960BD4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3" w:tplc="1DFCA57C">
      <w:numFmt w:val="bullet"/>
      <w:lvlText w:val="•"/>
      <w:lvlJc w:val="left"/>
      <w:pPr>
        <w:ind w:left="3927" w:hanging="202"/>
      </w:pPr>
      <w:rPr>
        <w:rFonts w:hint="default"/>
        <w:lang w:val="ru-RU" w:eastAsia="en-US" w:bidi="ar-SA"/>
      </w:rPr>
    </w:lvl>
    <w:lvl w:ilvl="4" w:tplc="EEC0D29C">
      <w:numFmt w:val="bullet"/>
      <w:lvlText w:val="•"/>
      <w:lvlJc w:val="left"/>
      <w:pPr>
        <w:ind w:left="4749" w:hanging="202"/>
      </w:pPr>
      <w:rPr>
        <w:rFonts w:hint="default"/>
        <w:lang w:val="ru-RU" w:eastAsia="en-US" w:bidi="ar-SA"/>
      </w:rPr>
    </w:lvl>
    <w:lvl w:ilvl="5" w:tplc="6A0E1052">
      <w:numFmt w:val="bullet"/>
      <w:lvlText w:val="•"/>
      <w:lvlJc w:val="left"/>
      <w:pPr>
        <w:ind w:left="5572" w:hanging="202"/>
      </w:pPr>
      <w:rPr>
        <w:rFonts w:hint="default"/>
        <w:lang w:val="ru-RU" w:eastAsia="en-US" w:bidi="ar-SA"/>
      </w:rPr>
    </w:lvl>
    <w:lvl w:ilvl="6" w:tplc="634AA66E">
      <w:numFmt w:val="bullet"/>
      <w:lvlText w:val="•"/>
      <w:lvlJc w:val="left"/>
      <w:pPr>
        <w:ind w:left="6394" w:hanging="202"/>
      </w:pPr>
      <w:rPr>
        <w:rFonts w:hint="default"/>
        <w:lang w:val="ru-RU" w:eastAsia="en-US" w:bidi="ar-SA"/>
      </w:rPr>
    </w:lvl>
    <w:lvl w:ilvl="7" w:tplc="39BE97C6">
      <w:numFmt w:val="bullet"/>
      <w:lvlText w:val="•"/>
      <w:lvlJc w:val="left"/>
      <w:pPr>
        <w:ind w:left="7216" w:hanging="202"/>
      </w:pPr>
      <w:rPr>
        <w:rFonts w:hint="default"/>
        <w:lang w:val="ru-RU" w:eastAsia="en-US" w:bidi="ar-SA"/>
      </w:rPr>
    </w:lvl>
    <w:lvl w:ilvl="8" w:tplc="175EC5FA">
      <w:numFmt w:val="bullet"/>
      <w:lvlText w:val="•"/>
      <w:lvlJc w:val="left"/>
      <w:pPr>
        <w:ind w:left="8039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2FC0074E"/>
    <w:multiLevelType w:val="hybridMultilevel"/>
    <w:tmpl w:val="23A86E26"/>
    <w:lvl w:ilvl="0" w:tplc="269C77DA">
      <w:start w:val="4"/>
      <w:numFmt w:val="decimal"/>
      <w:lvlText w:val="%1"/>
      <w:lvlJc w:val="left"/>
      <w:pPr>
        <w:ind w:left="119" w:hanging="711"/>
      </w:pPr>
      <w:rPr>
        <w:rFonts w:hint="default"/>
        <w:lang w:val="ru-RU" w:eastAsia="en-US" w:bidi="ar-SA"/>
      </w:rPr>
    </w:lvl>
    <w:lvl w:ilvl="1" w:tplc="5B4CDDA4">
      <w:numFmt w:val="none"/>
      <w:lvlText w:val=""/>
      <w:lvlJc w:val="left"/>
      <w:pPr>
        <w:tabs>
          <w:tab w:val="num" w:pos="360"/>
        </w:tabs>
      </w:pPr>
    </w:lvl>
    <w:lvl w:ilvl="2" w:tplc="85707910">
      <w:start w:val="1"/>
      <w:numFmt w:val="decimal"/>
      <w:lvlText w:val="%3."/>
      <w:lvlJc w:val="left"/>
      <w:pPr>
        <w:ind w:left="4052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CD7822EE">
      <w:numFmt w:val="none"/>
      <w:lvlText w:val=""/>
      <w:lvlJc w:val="left"/>
      <w:pPr>
        <w:tabs>
          <w:tab w:val="num" w:pos="360"/>
        </w:tabs>
      </w:pPr>
    </w:lvl>
    <w:lvl w:ilvl="4" w:tplc="8E70EDA0">
      <w:numFmt w:val="bullet"/>
      <w:lvlText w:val="–"/>
      <w:lvlJc w:val="left"/>
      <w:pPr>
        <w:ind w:left="170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B8BED88C">
      <w:numFmt w:val="bullet"/>
      <w:lvlText w:val="•"/>
      <w:lvlJc w:val="left"/>
      <w:pPr>
        <w:ind w:left="6169" w:hanging="168"/>
      </w:pPr>
      <w:rPr>
        <w:rFonts w:hint="default"/>
        <w:lang w:val="ru-RU" w:eastAsia="en-US" w:bidi="ar-SA"/>
      </w:rPr>
    </w:lvl>
    <w:lvl w:ilvl="6" w:tplc="32F8E51A">
      <w:numFmt w:val="bullet"/>
      <w:lvlText w:val="•"/>
      <w:lvlJc w:val="left"/>
      <w:pPr>
        <w:ind w:left="6872" w:hanging="168"/>
      </w:pPr>
      <w:rPr>
        <w:rFonts w:hint="default"/>
        <w:lang w:val="ru-RU" w:eastAsia="en-US" w:bidi="ar-SA"/>
      </w:rPr>
    </w:lvl>
    <w:lvl w:ilvl="7" w:tplc="BE8EC62C">
      <w:numFmt w:val="bullet"/>
      <w:lvlText w:val="•"/>
      <w:lvlJc w:val="left"/>
      <w:pPr>
        <w:ind w:left="7575" w:hanging="168"/>
      </w:pPr>
      <w:rPr>
        <w:rFonts w:hint="default"/>
        <w:lang w:val="ru-RU" w:eastAsia="en-US" w:bidi="ar-SA"/>
      </w:rPr>
    </w:lvl>
    <w:lvl w:ilvl="8" w:tplc="F8EE471E">
      <w:numFmt w:val="bullet"/>
      <w:lvlText w:val="•"/>
      <w:lvlJc w:val="left"/>
      <w:pPr>
        <w:ind w:left="8278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2FDB2FE4"/>
    <w:multiLevelType w:val="hybridMultilevel"/>
    <w:tmpl w:val="F3A0C068"/>
    <w:lvl w:ilvl="0" w:tplc="F3721988">
      <w:start w:val="1"/>
      <w:numFmt w:val="decimal"/>
      <w:lvlText w:val="%1."/>
      <w:lvlJc w:val="left"/>
      <w:pPr>
        <w:ind w:left="1098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878D8B4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40BA40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C5B08484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4" w:tplc="278ECF12">
      <w:numFmt w:val="bullet"/>
      <w:lvlText w:val="•"/>
      <w:lvlJc w:val="left"/>
      <w:pPr>
        <w:ind w:left="3961" w:hanging="284"/>
      </w:pPr>
      <w:rPr>
        <w:rFonts w:hint="default"/>
        <w:lang w:val="ru-RU" w:eastAsia="en-US" w:bidi="ar-SA"/>
      </w:rPr>
    </w:lvl>
    <w:lvl w:ilvl="5" w:tplc="5F6ACD56">
      <w:numFmt w:val="bullet"/>
      <w:lvlText w:val="•"/>
      <w:lvlJc w:val="left"/>
      <w:pPr>
        <w:ind w:left="4915" w:hanging="284"/>
      </w:pPr>
      <w:rPr>
        <w:rFonts w:hint="default"/>
        <w:lang w:val="ru-RU" w:eastAsia="en-US" w:bidi="ar-SA"/>
      </w:rPr>
    </w:lvl>
    <w:lvl w:ilvl="6" w:tplc="DDE4FCA2">
      <w:numFmt w:val="bullet"/>
      <w:lvlText w:val="•"/>
      <w:lvlJc w:val="left"/>
      <w:pPr>
        <w:ind w:left="5868" w:hanging="284"/>
      </w:pPr>
      <w:rPr>
        <w:rFonts w:hint="default"/>
        <w:lang w:val="ru-RU" w:eastAsia="en-US" w:bidi="ar-SA"/>
      </w:rPr>
    </w:lvl>
    <w:lvl w:ilvl="7" w:tplc="85D015D4">
      <w:numFmt w:val="bullet"/>
      <w:lvlText w:val="•"/>
      <w:lvlJc w:val="left"/>
      <w:pPr>
        <w:ind w:left="6822" w:hanging="284"/>
      </w:pPr>
      <w:rPr>
        <w:rFonts w:hint="default"/>
        <w:lang w:val="ru-RU" w:eastAsia="en-US" w:bidi="ar-SA"/>
      </w:rPr>
    </w:lvl>
    <w:lvl w:ilvl="8" w:tplc="C46857F2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10B37F8"/>
    <w:multiLevelType w:val="hybridMultilevel"/>
    <w:tmpl w:val="C964B124"/>
    <w:lvl w:ilvl="0" w:tplc="50A411D4">
      <w:numFmt w:val="bullet"/>
      <w:lvlText w:val="–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FA61B2">
      <w:numFmt w:val="bullet"/>
      <w:lvlText w:val="•"/>
      <w:lvlJc w:val="left"/>
      <w:pPr>
        <w:ind w:left="1076" w:hanging="159"/>
      </w:pPr>
      <w:rPr>
        <w:rFonts w:hint="default"/>
        <w:lang w:val="ru-RU" w:eastAsia="en-US" w:bidi="ar-SA"/>
      </w:rPr>
    </w:lvl>
    <w:lvl w:ilvl="2" w:tplc="7BC6F730">
      <w:numFmt w:val="bullet"/>
      <w:lvlText w:val="•"/>
      <w:lvlJc w:val="left"/>
      <w:pPr>
        <w:ind w:left="2032" w:hanging="159"/>
      </w:pPr>
      <w:rPr>
        <w:rFonts w:hint="default"/>
        <w:lang w:val="ru-RU" w:eastAsia="en-US" w:bidi="ar-SA"/>
      </w:rPr>
    </w:lvl>
    <w:lvl w:ilvl="3" w:tplc="7A3814C6">
      <w:numFmt w:val="bullet"/>
      <w:lvlText w:val="•"/>
      <w:lvlJc w:val="left"/>
      <w:pPr>
        <w:ind w:left="2989" w:hanging="159"/>
      </w:pPr>
      <w:rPr>
        <w:rFonts w:hint="default"/>
        <w:lang w:val="ru-RU" w:eastAsia="en-US" w:bidi="ar-SA"/>
      </w:rPr>
    </w:lvl>
    <w:lvl w:ilvl="4" w:tplc="4B4C0D64">
      <w:numFmt w:val="bullet"/>
      <w:lvlText w:val="•"/>
      <w:lvlJc w:val="left"/>
      <w:pPr>
        <w:ind w:left="3945" w:hanging="159"/>
      </w:pPr>
      <w:rPr>
        <w:rFonts w:hint="default"/>
        <w:lang w:val="ru-RU" w:eastAsia="en-US" w:bidi="ar-SA"/>
      </w:rPr>
    </w:lvl>
    <w:lvl w:ilvl="5" w:tplc="1604F552">
      <w:numFmt w:val="bullet"/>
      <w:lvlText w:val="•"/>
      <w:lvlJc w:val="left"/>
      <w:pPr>
        <w:ind w:left="4902" w:hanging="159"/>
      </w:pPr>
      <w:rPr>
        <w:rFonts w:hint="default"/>
        <w:lang w:val="ru-RU" w:eastAsia="en-US" w:bidi="ar-SA"/>
      </w:rPr>
    </w:lvl>
    <w:lvl w:ilvl="6" w:tplc="DC647D6C">
      <w:numFmt w:val="bullet"/>
      <w:lvlText w:val="•"/>
      <w:lvlJc w:val="left"/>
      <w:pPr>
        <w:ind w:left="5858" w:hanging="159"/>
      </w:pPr>
      <w:rPr>
        <w:rFonts w:hint="default"/>
        <w:lang w:val="ru-RU" w:eastAsia="en-US" w:bidi="ar-SA"/>
      </w:rPr>
    </w:lvl>
    <w:lvl w:ilvl="7" w:tplc="2DCC4E5E">
      <w:numFmt w:val="bullet"/>
      <w:lvlText w:val="•"/>
      <w:lvlJc w:val="left"/>
      <w:pPr>
        <w:ind w:left="6814" w:hanging="159"/>
      </w:pPr>
      <w:rPr>
        <w:rFonts w:hint="default"/>
        <w:lang w:val="ru-RU" w:eastAsia="en-US" w:bidi="ar-SA"/>
      </w:rPr>
    </w:lvl>
    <w:lvl w:ilvl="8" w:tplc="D4E6F284">
      <w:numFmt w:val="bullet"/>
      <w:lvlText w:val="•"/>
      <w:lvlJc w:val="left"/>
      <w:pPr>
        <w:ind w:left="7771" w:hanging="159"/>
      </w:pPr>
      <w:rPr>
        <w:rFonts w:hint="default"/>
        <w:lang w:val="ru-RU" w:eastAsia="en-US" w:bidi="ar-SA"/>
      </w:rPr>
    </w:lvl>
  </w:abstractNum>
  <w:abstractNum w:abstractNumId="11" w15:restartNumberingAfterBreak="0">
    <w:nsid w:val="384D1BFD"/>
    <w:multiLevelType w:val="hybridMultilevel"/>
    <w:tmpl w:val="E67E0E9E"/>
    <w:lvl w:ilvl="0" w:tplc="46FECD56">
      <w:start w:val="1"/>
      <w:numFmt w:val="decimal"/>
      <w:lvlText w:val="%1."/>
      <w:lvlJc w:val="left"/>
      <w:pPr>
        <w:ind w:left="4052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7AC6DC0">
      <w:numFmt w:val="bullet"/>
      <w:lvlText w:val="•"/>
      <w:lvlJc w:val="left"/>
      <w:pPr>
        <w:ind w:left="4622" w:hanging="356"/>
      </w:pPr>
      <w:rPr>
        <w:rFonts w:hint="default"/>
        <w:lang w:val="ru-RU" w:eastAsia="en-US" w:bidi="ar-SA"/>
      </w:rPr>
    </w:lvl>
    <w:lvl w:ilvl="2" w:tplc="DD1E6650">
      <w:numFmt w:val="bullet"/>
      <w:lvlText w:val="•"/>
      <w:lvlJc w:val="left"/>
      <w:pPr>
        <w:ind w:left="5184" w:hanging="356"/>
      </w:pPr>
      <w:rPr>
        <w:rFonts w:hint="default"/>
        <w:lang w:val="ru-RU" w:eastAsia="en-US" w:bidi="ar-SA"/>
      </w:rPr>
    </w:lvl>
    <w:lvl w:ilvl="3" w:tplc="A5A06D18">
      <w:numFmt w:val="bullet"/>
      <w:lvlText w:val="•"/>
      <w:lvlJc w:val="left"/>
      <w:pPr>
        <w:ind w:left="5747" w:hanging="356"/>
      </w:pPr>
      <w:rPr>
        <w:rFonts w:hint="default"/>
        <w:lang w:val="ru-RU" w:eastAsia="en-US" w:bidi="ar-SA"/>
      </w:rPr>
    </w:lvl>
    <w:lvl w:ilvl="4" w:tplc="CE067C3A">
      <w:numFmt w:val="bullet"/>
      <w:lvlText w:val="•"/>
      <w:lvlJc w:val="left"/>
      <w:pPr>
        <w:ind w:left="6309" w:hanging="356"/>
      </w:pPr>
      <w:rPr>
        <w:rFonts w:hint="default"/>
        <w:lang w:val="ru-RU" w:eastAsia="en-US" w:bidi="ar-SA"/>
      </w:rPr>
    </w:lvl>
    <w:lvl w:ilvl="5" w:tplc="2FB22D8A">
      <w:numFmt w:val="bullet"/>
      <w:lvlText w:val="•"/>
      <w:lvlJc w:val="left"/>
      <w:pPr>
        <w:ind w:left="6872" w:hanging="356"/>
      </w:pPr>
      <w:rPr>
        <w:rFonts w:hint="default"/>
        <w:lang w:val="ru-RU" w:eastAsia="en-US" w:bidi="ar-SA"/>
      </w:rPr>
    </w:lvl>
    <w:lvl w:ilvl="6" w:tplc="69264F9A">
      <w:numFmt w:val="bullet"/>
      <w:lvlText w:val="•"/>
      <w:lvlJc w:val="left"/>
      <w:pPr>
        <w:ind w:left="7434" w:hanging="356"/>
      </w:pPr>
      <w:rPr>
        <w:rFonts w:hint="default"/>
        <w:lang w:val="ru-RU" w:eastAsia="en-US" w:bidi="ar-SA"/>
      </w:rPr>
    </w:lvl>
    <w:lvl w:ilvl="7" w:tplc="26B09BF8">
      <w:numFmt w:val="bullet"/>
      <w:lvlText w:val="•"/>
      <w:lvlJc w:val="left"/>
      <w:pPr>
        <w:ind w:left="7996" w:hanging="356"/>
      </w:pPr>
      <w:rPr>
        <w:rFonts w:hint="default"/>
        <w:lang w:val="ru-RU" w:eastAsia="en-US" w:bidi="ar-SA"/>
      </w:rPr>
    </w:lvl>
    <w:lvl w:ilvl="8" w:tplc="EC88C352">
      <w:numFmt w:val="bullet"/>
      <w:lvlText w:val="•"/>
      <w:lvlJc w:val="left"/>
      <w:pPr>
        <w:ind w:left="8559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3F4E5E90"/>
    <w:multiLevelType w:val="hybridMultilevel"/>
    <w:tmpl w:val="A0288EB0"/>
    <w:lvl w:ilvl="0" w:tplc="9460BE5E">
      <w:start w:val="1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8C225E78">
      <w:numFmt w:val="none"/>
      <w:lvlText w:val=""/>
      <w:lvlJc w:val="left"/>
      <w:pPr>
        <w:tabs>
          <w:tab w:val="num" w:pos="360"/>
        </w:tabs>
      </w:pPr>
    </w:lvl>
    <w:lvl w:ilvl="2" w:tplc="BAEA2BE2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 w:tplc="0860C620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 w:tplc="63484BF0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 w:tplc="93802EC2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 w:tplc="1A548DB6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 w:tplc="E31A1732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 w:tplc="1794EEEA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FDA57F2"/>
    <w:multiLevelType w:val="hybridMultilevel"/>
    <w:tmpl w:val="42B6D1A0"/>
    <w:lvl w:ilvl="0" w:tplc="864E05E2">
      <w:start w:val="1"/>
      <w:numFmt w:val="decimal"/>
      <w:lvlText w:val="%1)"/>
      <w:lvlJc w:val="left"/>
      <w:pPr>
        <w:ind w:left="715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122EB8">
      <w:start w:val="1"/>
      <w:numFmt w:val="decimal"/>
      <w:lvlText w:val="%2."/>
      <w:lvlJc w:val="left"/>
      <w:pPr>
        <w:ind w:left="119" w:hanging="850"/>
      </w:pPr>
      <w:rPr>
        <w:rFonts w:hint="default"/>
        <w:i/>
        <w:iCs/>
        <w:w w:val="100"/>
        <w:lang w:val="ru-RU" w:eastAsia="en-US" w:bidi="ar-SA"/>
      </w:rPr>
    </w:lvl>
    <w:lvl w:ilvl="2" w:tplc="B418A578">
      <w:start w:val="4"/>
      <w:numFmt w:val="decimal"/>
      <w:lvlText w:val="%3."/>
      <w:lvlJc w:val="left"/>
      <w:pPr>
        <w:ind w:left="15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595CACE2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ED1835C6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5" w:tplc="6810C9DC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6" w:tplc="8D268FF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7" w:tplc="E29C2576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80A6E7D8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3B359DA"/>
    <w:multiLevelType w:val="multilevel"/>
    <w:tmpl w:val="1AC077DC"/>
    <w:lvl w:ilvl="0">
      <w:start w:val="1"/>
      <w:numFmt w:val="decimal"/>
      <w:lvlText w:val="%1."/>
      <w:lvlJc w:val="left"/>
      <w:pPr>
        <w:ind w:left="119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52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0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479F5817"/>
    <w:multiLevelType w:val="hybridMultilevel"/>
    <w:tmpl w:val="0F6CFFD6"/>
    <w:lvl w:ilvl="0" w:tplc="55505440">
      <w:start w:val="3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AC06F6E8">
      <w:numFmt w:val="none"/>
      <w:lvlText w:val=""/>
      <w:lvlJc w:val="left"/>
      <w:pPr>
        <w:tabs>
          <w:tab w:val="num" w:pos="360"/>
        </w:tabs>
      </w:pPr>
    </w:lvl>
    <w:lvl w:ilvl="2" w:tplc="B504DF16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 w:tplc="D9123228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 w:tplc="7CD47590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 w:tplc="7DC45B14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 w:tplc="7CD4559E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 w:tplc="1742A134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 w:tplc="C32CF290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4AE57D5A"/>
    <w:multiLevelType w:val="multilevel"/>
    <w:tmpl w:val="8F203FF0"/>
    <w:lvl w:ilvl="0">
      <w:start w:val="4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9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C6B5F95"/>
    <w:multiLevelType w:val="hybridMultilevel"/>
    <w:tmpl w:val="356617AA"/>
    <w:lvl w:ilvl="0" w:tplc="417A2F6A">
      <w:start w:val="4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805CE9B6">
      <w:numFmt w:val="none"/>
      <w:lvlText w:val=""/>
      <w:lvlJc w:val="left"/>
      <w:pPr>
        <w:tabs>
          <w:tab w:val="num" w:pos="360"/>
        </w:tabs>
      </w:pPr>
    </w:lvl>
    <w:lvl w:ilvl="2" w:tplc="A79C9706">
      <w:start w:val="1"/>
      <w:numFmt w:val="decimal"/>
      <w:lvlText w:val="%3."/>
      <w:lvlJc w:val="left"/>
      <w:pPr>
        <w:ind w:left="339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43E4F77C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4" w:tplc="086A23F0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2CF4EB32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6" w:tplc="7A78EA4A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 w:tplc="D7AA5276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  <w:lvl w:ilvl="8" w:tplc="F4004A10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E8C273C"/>
    <w:multiLevelType w:val="hybridMultilevel"/>
    <w:tmpl w:val="CB10AA0A"/>
    <w:lvl w:ilvl="0" w:tplc="DD640716">
      <w:start w:val="18"/>
      <w:numFmt w:val="lowerLetter"/>
      <w:lvlText w:val="%1."/>
      <w:lvlJc w:val="left"/>
      <w:pPr>
        <w:ind w:left="434" w:hanging="227"/>
      </w:pPr>
      <w:rPr>
        <w:rFonts w:ascii="Arial" w:eastAsia="Arial" w:hAnsi="Arial" w:cs="Arial" w:hint="default"/>
        <w:color w:val="1C1C1C"/>
        <w:w w:val="130"/>
        <w:sz w:val="16"/>
        <w:szCs w:val="16"/>
      </w:rPr>
    </w:lvl>
    <w:lvl w:ilvl="1" w:tplc="25A8EAA6">
      <w:start w:val="1"/>
      <w:numFmt w:val="decimal"/>
      <w:lvlText w:val="%2."/>
      <w:lvlJc w:val="left"/>
      <w:pPr>
        <w:ind w:left="206" w:hanging="308"/>
        <w:jc w:val="right"/>
      </w:pPr>
      <w:rPr>
        <w:rFonts w:hint="default"/>
        <w:w w:val="107"/>
      </w:rPr>
    </w:lvl>
    <w:lvl w:ilvl="2" w:tplc="9162EE98">
      <w:numFmt w:val="bullet"/>
      <w:lvlText w:val="•"/>
      <w:lvlJc w:val="left"/>
      <w:pPr>
        <w:ind w:left="3660" w:hanging="308"/>
      </w:pPr>
      <w:rPr>
        <w:rFonts w:hint="default"/>
      </w:rPr>
    </w:lvl>
    <w:lvl w:ilvl="3" w:tplc="D3DC4AB8">
      <w:numFmt w:val="bullet"/>
      <w:lvlText w:val="•"/>
      <w:lvlJc w:val="left"/>
      <w:pPr>
        <w:ind w:left="4445" w:hanging="308"/>
      </w:pPr>
      <w:rPr>
        <w:rFonts w:hint="default"/>
      </w:rPr>
    </w:lvl>
    <w:lvl w:ilvl="4" w:tplc="E1E0E4F4">
      <w:numFmt w:val="bullet"/>
      <w:lvlText w:val="•"/>
      <w:lvlJc w:val="left"/>
      <w:pPr>
        <w:ind w:left="5231" w:hanging="308"/>
      </w:pPr>
      <w:rPr>
        <w:rFonts w:hint="default"/>
      </w:rPr>
    </w:lvl>
    <w:lvl w:ilvl="5" w:tplc="15105392">
      <w:numFmt w:val="bullet"/>
      <w:lvlText w:val="•"/>
      <w:lvlJc w:val="left"/>
      <w:pPr>
        <w:ind w:left="6016" w:hanging="308"/>
      </w:pPr>
      <w:rPr>
        <w:rFonts w:hint="default"/>
      </w:rPr>
    </w:lvl>
    <w:lvl w:ilvl="6" w:tplc="604256D2">
      <w:numFmt w:val="bullet"/>
      <w:lvlText w:val="•"/>
      <w:lvlJc w:val="left"/>
      <w:pPr>
        <w:ind w:left="6802" w:hanging="308"/>
      </w:pPr>
      <w:rPr>
        <w:rFonts w:hint="default"/>
      </w:rPr>
    </w:lvl>
    <w:lvl w:ilvl="7" w:tplc="1136C6FA">
      <w:numFmt w:val="bullet"/>
      <w:lvlText w:val="•"/>
      <w:lvlJc w:val="left"/>
      <w:pPr>
        <w:ind w:left="7587" w:hanging="308"/>
      </w:pPr>
      <w:rPr>
        <w:rFonts w:hint="default"/>
      </w:rPr>
    </w:lvl>
    <w:lvl w:ilvl="8" w:tplc="06D0DC06">
      <w:numFmt w:val="bullet"/>
      <w:lvlText w:val="•"/>
      <w:lvlJc w:val="left"/>
      <w:pPr>
        <w:ind w:left="8373" w:hanging="308"/>
      </w:pPr>
      <w:rPr>
        <w:rFonts w:hint="default"/>
      </w:rPr>
    </w:lvl>
  </w:abstractNum>
  <w:abstractNum w:abstractNumId="19" w15:restartNumberingAfterBreak="0">
    <w:nsid w:val="4F6B7F9D"/>
    <w:multiLevelType w:val="hybridMultilevel"/>
    <w:tmpl w:val="FFCA769C"/>
    <w:lvl w:ilvl="0" w:tplc="AFEEEADC">
      <w:numFmt w:val="bullet"/>
      <w:lvlText w:val="–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E30BA">
      <w:numFmt w:val="bullet"/>
      <w:lvlText w:val="•"/>
      <w:lvlJc w:val="left"/>
      <w:pPr>
        <w:ind w:left="1076" w:hanging="168"/>
      </w:pPr>
      <w:rPr>
        <w:rFonts w:hint="default"/>
        <w:lang w:val="ru-RU" w:eastAsia="en-US" w:bidi="ar-SA"/>
      </w:rPr>
    </w:lvl>
    <w:lvl w:ilvl="2" w:tplc="CF4633DC">
      <w:numFmt w:val="bullet"/>
      <w:lvlText w:val="•"/>
      <w:lvlJc w:val="left"/>
      <w:pPr>
        <w:ind w:left="2032" w:hanging="168"/>
      </w:pPr>
      <w:rPr>
        <w:rFonts w:hint="default"/>
        <w:lang w:val="ru-RU" w:eastAsia="en-US" w:bidi="ar-SA"/>
      </w:rPr>
    </w:lvl>
    <w:lvl w:ilvl="3" w:tplc="0CF8F468">
      <w:numFmt w:val="bullet"/>
      <w:lvlText w:val="•"/>
      <w:lvlJc w:val="left"/>
      <w:pPr>
        <w:ind w:left="2989" w:hanging="168"/>
      </w:pPr>
      <w:rPr>
        <w:rFonts w:hint="default"/>
        <w:lang w:val="ru-RU" w:eastAsia="en-US" w:bidi="ar-SA"/>
      </w:rPr>
    </w:lvl>
    <w:lvl w:ilvl="4" w:tplc="DEA86F84">
      <w:numFmt w:val="bullet"/>
      <w:lvlText w:val="•"/>
      <w:lvlJc w:val="left"/>
      <w:pPr>
        <w:ind w:left="3945" w:hanging="168"/>
      </w:pPr>
      <w:rPr>
        <w:rFonts w:hint="default"/>
        <w:lang w:val="ru-RU" w:eastAsia="en-US" w:bidi="ar-SA"/>
      </w:rPr>
    </w:lvl>
    <w:lvl w:ilvl="5" w:tplc="8E34C2A2">
      <w:numFmt w:val="bullet"/>
      <w:lvlText w:val="•"/>
      <w:lvlJc w:val="left"/>
      <w:pPr>
        <w:ind w:left="4902" w:hanging="168"/>
      </w:pPr>
      <w:rPr>
        <w:rFonts w:hint="default"/>
        <w:lang w:val="ru-RU" w:eastAsia="en-US" w:bidi="ar-SA"/>
      </w:rPr>
    </w:lvl>
    <w:lvl w:ilvl="6" w:tplc="580E7890">
      <w:numFmt w:val="bullet"/>
      <w:lvlText w:val="•"/>
      <w:lvlJc w:val="left"/>
      <w:pPr>
        <w:ind w:left="5858" w:hanging="168"/>
      </w:pPr>
      <w:rPr>
        <w:rFonts w:hint="default"/>
        <w:lang w:val="ru-RU" w:eastAsia="en-US" w:bidi="ar-SA"/>
      </w:rPr>
    </w:lvl>
    <w:lvl w:ilvl="7" w:tplc="A41A0D1E">
      <w:numFmt w:val="bullet"/>
      <w:lvlText w:val="•"/>
      <w:lvlJc w:val="left"/>
      <w:pPr>
        <w:ind w:left="6814" w:hanging="168"/>
      </w:pPr>
      <w:rPr>
        <w:rFonts w:hint="default"/>
        <w:lang w:val="ru-RU" w:eastAsia="en-US" w:bidi="ar-SA"/>
      </w:rPr>
    </w:lvl>
    <w:lvl w:ilvl="8" w:tplc="AE626BC2">
      <w:numFmt w:val="bullet"/>
      <w:lvlText w:val="•"/>
      <w:lvlJc w:val="left"/>
      <w:pPr>
        <w:ind w:left="7771" w:hanging="168"/>
      </w:pPr>
      <w:rPr>
        <w:rFonts w:hint="default"/>
        <w:lang w:val="ru-RU" w:eastAsia="en-US" w:bidi="ar-SA"/>
      </w:rPr>
    </w:lvl>
  </w:abstractNum>
  <w:abstractNum w:abstractNumId="20" w15:restartNumberingAfterBreak="0">
    <w:nsid w:val="540A3A2A"/>
    <w:multiLevelType w:val="hybridMultilevel"/>
    <w:tmpl w:val="D9F04996"/>
    <w:lvl w:ilvl="0" w:tplc="83164434">
      <w:start w:val="9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DB002BF2">
      <w:numFmt w:val="none"/>
      <w:lvlText w:val=""/>
      <w:lvlJc w:val="left"/>
      <w:pPr>
        <w:tabs>
          <w:tab w:val="num" w:pos="360"/>
        </w:tabs>
      </w:pPr>
    </w:lvl>
    <w:lvl w:ilvl="2" w:tplc="6C06AE0E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 w:tplc="F6F495F8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 w:tplc="EA70623C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 w:tplc="F7283A1A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 w:tplc="508EC842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 w:tplc="17405164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 w:tplc="D06C53DE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611E1881"/>
    <w:multiLevelType w:val="hybridMultilevel"/>
    <w:tmpl w:val="03264BE2"/>
    <w:lvl w:ilvl="0" w:tplc="AB3CB4C2">
      <w:start w:val="1"/>
      <w:numFmt w:val="decimal"/>
      <w:lvlText w:val="%1."/>
      <w:lvlJc w:val="left"/>
      <w:pPr>
        <w:ind w:left="2395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4C6DB16">
      <w:numFmt w:val="none"/>
      <w:lvlText w:val=""/>
      <w:lvlJc w:val="left"/>
      <w:pPr>
        <w:tabs>
          <w:tab w:val="num" w:pos="360"/>
        </w:tabs>
      </w:pPr>
    </w:lvl>
    <w:lvl w:ilvl="2" w:tplc="6972CDB0">
      <w:numFmt w:val="none"/>
      <w:lvlText w:val=""/>
      <w:lvlJc w:val="left"/>
      <w:pPr>
        <w:tabs>
          <w:tab w:val="num" w:pos="360"/>
        </w:tabs>
      </w:pPr>
    </w:lvl>
    <w:lvl w:ilvl="3" w:tplc="6DDE4E02">
      <w:numFmt w:val="bullet"/>
      <w:lvlText w:val="•"/>
      <w:lvlJc w:val="left"/>
      <w:pPr>
        <w:ind w:left="3310" w:hanging="567"/>
      </w:pPr>
      <w:rPr>
        <w:rFonts w:hint="default"/>
        <w:lang w:val="ru-RU" w:eastAsia="en-US" w:bidi="ar-SA"/>
      </w:rPr>
    </w:lvl>
    <w:lvl w:ilvl="4" w:tplc="3C422984">
      <w:numFmt w:val="bullet"/>
      <w:lvlText w:val="•"/>
      <w:lvlJc w:val="left"/>
      <w:pPr>
        <w:ind w:left="4221" w:hanging="567"/>
      </w:pPr>
      <w:rPr>
        <w:rFonts w:hint="default"/>
        <w:lang w:val="ru-RU" w:eastAsia="en-US" w:bidi="ar-SA"/>
      </w:rPr>
    </w:lvl>
    <w:lvl w:ilvl="5" w:tplc="F49228A0">
      <w:numFmt w:val="bullet"/>
      <w:lvlText w:val="•"/>
      <w:lvlJc w:val="left"/>
      <w:pPr>
        <w:ind w:left="5131" w:hanging="567"/>
      </w:pPr>
      <w:rPr>
        <w:rFonts w:hint="default"/>
        <w:lang w:val="ru-RU" w:eastAsia="en-US" w:bidi="ar-SA"/>
      </w:rPr>
    </w:lvl>
    <w:lvl w:ilvl="6" w:tplc="0C1CE140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7" w:tplc="E658769E">
      <w:numFmt w:val="bullet"/>
      <w:lvlText w:val="•"/>
      <w:lvlJc w:val="left"/>
      <w:pPr>
        <w:ind w:left="6952" w:hanging="567"/>
      </w:pPr>
      <w:rPr>
        <w:rFonts w:hint="default"/>
        <w:lang w:val="ru-RU" w:eastAsia="en-US" w:bidi="ar-SA"/>
      </w:rPr>
    </w:lvl>
    <w:lvl w:ilvl="8" w:tplc="1478B80C">
      <w:numFmt w:val="bullet"/>
      <w:lvlText w:val="•"/>
      <w:lvlJc w:val="left"/>
      <w:pPr>
        <w:ind w:left="7863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63E47957"/>
    <w:multiLevelType w:val="hybridMultilevel"/>
    <w:tmpl w:val="2B024BD8"/>
    <w:lvl w:ilvl="0" w:tplc="F2B4AA12">
      <w:start w:val="4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E5A45246">
      <w:numFmt w:val="none"/>
      <w:lvlText w:val=""/>
      <w:lvlJc w:val="left"/>
      <w:pPr>
        <w:tabs>
          <w:tab w:val="num" w:pos="360"/>
        </w:tabs>
      </w:pPr>
    </w:lvl>
    <w:lvl w:ilvl="2" w:tplc="C48CA0E6">
      <w:start w:val="1"/>
      <w:numFmt w:val="decimal"/>
      <w:lvlText w:val="%3."/>
      <w:lvlJc w:val="left"/>
      <w:pPr>
        <w:ind w:left="3663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3E34A35E">
      <w:numFmt w:val="none"/>
      <w:lvlText w:val=""/>
      <w:lvlJc w:val="left"/>
      <w:pPr>
        <w:tabs>
          <w:tab w:val="num" w:pos="360"/>
        </w:tabs>
      </w:pPr>
    </w:lvl>
    <w:lvl w:ilvl="4" w:tplc="F914F8C8">
      <w:numFmt w:val="bullet"/>
      <w:lvlText w:val="•"/>
      <w:lvlJc w:val="left"/>
      <w:pPr>
        <w:ind w:left="5668" w:hanging="567"/>
      </w:pPr>
      <w:rPr>
        <w:rFonts w:hint="default"/>
        <w:lang w:val="ru-RU" w:eastAsia="en-US" w:bidi="ar-SA"/>
      </w:rPr>
    </w:lvl>
    <w:lvl w:ilvl="5" w:tplc="B1325036">
      <w:numFmt w:val="bullet"/>
      <w:lvlText w:val="•"/>
      <w:lvlJc w:val="left"/>
      <w:pPr>
        <w:ind w:left="6337" w:hanging="567"/>
      </w:pPr>
      <w:rPr>
        <w:rFonts w:hint="default"/>
        <w:lang w:val="ru-RU" w:eastAsia="en-US" w:bidi="ar-SA"/>
      </w:rPr>
    </w:lvl>
    <w:lvl w:ilvl="6" w:tplc="7AA4577A">
      <w:numFmt w:val="bullet"/>
      <w:lvlText w:val="•"/>
      <w:lvlJc w:val="left"/>
      <w:pPr>
        <w:ind w:left="7006" w:hanging="567"/>
      </w:pPr>
      <w:rPr>
        <w:rFonts w:hint="default"/>
        <w:lang w:val="ru-RU" w:eastAsia="en-US" w:bidi="ar-SA"/>
      </w:rPr>
    </w:lvl>
    <w:lvl w:ilvl="7" w:tplc="79ECF610">
      <w:numFmt w:val="bullet"/>
      <w:lvlText w:val="•"/>
      <w:lvlJc w:val="left"/>
      <w:pPr>
        <w:ind w:left="7676" w:hanging="567"/>
      </w:pPr>
      <w:rPr>
        <w:rFonts w:hint="default"/>
        <w:lang w:val="ru-RU" w:eastAsia="en-US" w:bidi="ar-SA"/>
      </w:rPr>
    </w:lvl>
    <w:lvl w:ilvl="8" w:tplc="496E91DA">
      <w:numFmt w:val="bullet"/>
      <w:lvlText w:val="•"/>
      <w:lvlJc w:val="left"/>
      <w:pPr>
        <w:ind w:left="8345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67BF62F1"/>
    <w:multiLevelType w:val="hybridMultilevel"/>
    <w:tmpl w:val="02942DA0"/>
    <w:lvl w:ilvl="0" w:tplc="E2E86216">
      <w:start w:val="1"/>
      <w:numFmt w:val="decimal"/>
      <w:lvlText w:val="%1."/>
      <w:lvlJc w:val="left"/>
      <w:pPr>
        <w:ind w:left="119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F08880">
      <w:start w:val="1"/>
      <w:numFmt w:val="decimal"/>
      <w:lvlText w:val="%2."/>
      <w:lvlJc w:val="left"/>
      <w:pPr>
        <w:ind w:left="4052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05F60E86">
      <w:numFmt w:val="none"/>
      <w:lvlText w:val=""/>
      <w:lvlJc w:val="left"/>
      <w:pPr>
        <w:tabs>
          <w:tab w:val="num" w:pos="360"/>
        </w:tabs>
      </w:pPr>
    </w:lvl>
    <w:lvl w:ilvl="3" w:tplc="93583226">
      <w:numFmt w:val="bullet"/>
      <w:lvlText w:val="•"/>
      <w:lvlJc w:val="left"/>
      <w:pPr>
        <w:ind w:left="5309" w:hanging="567"/>
      </w:pPr>
      <w:rPr>
        <w:rFonts w:hint="default"/>
        <w:lang w:val="ru-RU" w:eastAsia="en-US" w:bidi="ar-SA"/>
      </w:rPr>
    </w:lvl>
    <w:lvl w:ilvl="4" w:tplc="4E4A0064">
      <w:numFmt w:val="bullet"/>
      <w:lvlText w:val="•"/>
      <w:lvlJc w:val="left"/>
      <w:pPr>
        <w:ind w:left="5934" w:hanging="567"/>
      </w:pPr>
      <w:rPr>
        <w:rFonts w:hint="default"/>
        <w:lang w:val="ru-RU" w:eastAsia="en-US" w:bidi="ar-SA"/>
      </w:rPr>
    </w:lvl>
    <w:lvl w:ilvl="5" w:tplc="65BC5CF2">
      <w:numFmt w:val="bullet"/>
      <w:lvlText w:val="•"/>
      <w:lvlJc w:val="left"/>
      <w:pPr>
        <w:ind w:left="6559" w:hanging="567"/>
      </w:pPr>
      <w:rPr>
        <w:rFonts w:hint="default"/>
        <w:lang w:val="ru-RU" w:eastAsia="en-US" w:bidi="ar-SA"/>
      </w:rPr>
    </w:lvl>
    <w:lvl w:ilvl="6" w:tplc="0A3C02BA">
      <w:numFmt w:val="bullet"/>
      <w:lvlText w:val="•"/>
      <w:lvlJc w:val="left"/>
      <w:pPr>
        <w:ind w:left="7184" w:hanging="567"/>
      </w:pPr>
      <w:rPr>
        <w:rFonts w:hint="default"/>
        <w:lang w:val="ru-RU" w:eastAsia="en-US" w:bidi="ar-SA"/>
      </w:rPr>
    </w:lvl>
    <w:lvl w:ilvl="7" w:tplc="0A5E1702">
      <w:numFmt w:val="bullet"/>
      <w:lvlText w:val="•"/>
      <w:lvlJc w:val="left"/>
      <w:pPr>
        <w:ind w:left="7809" w:hanging="567"/>
      </w:pPr>
      <w:rPr>
        <w:rFonts w:hint="default"/>
        <w:lang w:val="ru-RU" w:eastAsia="en-US" w:bidi="ar-SA"/>
      </w:rPr>
    </w:lvl>
    <w:lvl w:ilvl="8" w:tplc="24449240">
      <w:numFmt w:val="bullet"/>
      <w:lvlText w:val="•"/>
      <w:lvlJc w:val="left"/>
      <w:pPr>
        <w:ind w:left="8434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6800062C"/>
    <w:multiLevelType w:val="multilevel"/>
    <w:tmpl w:val="AD2E49DA"/>
    <w:lvl w:ilvl="0">
      <w:start w:val="1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7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6C0C4722"/>
    <w:multiLevelType w:val="hybridMultilevel"/>
    <w:tmpl w:val="259048AA"/>
    <w:lvl w:ilvl="0" w:tplc="1D70AEE0">
      <w:start w:val="1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 w:tplc="6870F124">
      <w:numFmt w:val="none"/>
      <w:lvlText w:val=""/>
      <w:lvlJc w:val="left"/>
      <w:pPr>
        <w:tabs>
          <w:tab w:val="num" w:pos="360"/>
        </w:tabs>
      </w:pPr>
    </w:lvl>
    <w:lvl w:ilvl="2" w:tplc="82F2101A">
      <w:numFmt w:val="bullet"/>
      <w:lvlText w:val="•"/>
      <w:lvlJc w:val="left"/>
      <w:pPr>
        <w:ind w:left="2032" w:hanging="423"/>
      </w:pPr>
      <w:rPr>
        <w:rFonts w:hint="default"/>
        <w:lang w:val="ru-RU" w:eastAsia="en-US" w:bidi="ar-SA"/>
      </w:rPr>
    </w:lvl>
    <w:lvl w:ilvl="3" w:tplc="29202D5E">
      <w:numFmt w:val="bullet"/>
      <w:lvlText w:val="•"/>
      <w:lvlJc w:val="left"/>
      <w:pPr>
        <w:ind w:left="2989" w:hanging="423"/>
      </w:pPr>
      <w:rPr>
        <w:rFonts w:hint="default"/>
        <w:lang w:val="ru-RU" w:eastAsia="en-US" w:bidi="ar-SA"/>
      </w:rPr>
    </w:lvl>
    <w:lvl w:ilvl="4" w:tplc="C060BCEE">
      <w:numFmt w:val="bullet"/>
      <w:lvlText w:val="•"/>
      <w:lvlJc w:val="left"/>
      <w:pPr>
        <w:ind w:left="3945" w:hanging="423"/>
      </w:pPr>
      <w:rPr>
        <w:rFonts w:hint="default"/>
        <w:lang w:val="ru-RU" w:eastAsia="en-US" w:bidi="ar-SA"/>
      </w:rPr>
    </w:lvl>
    <w:lvl w:ilvl="5" w:tplc="7FB0FAEA">
      <w:numFmt w:val="bullet"/>
      <w:lvlText w:val="•"/>
      <w:lvlJc w:val="left"/>
      <w:pPr>
        <w:ind w:left="4902" w:hanging="423"/>
      </w:pPr>
      <w:rPr>
        <w:rFonts w:hint="default"/>
        <w:lang w:val="ru-RU" w:eastAsia="en-US" w:bidi="ar-SA"/>
      </w:rPr>
    </w:lvl>
    <w:lvl w:ilvl="6" w:tplc="98E40402">
      <w:numFmt w:val="bullet"/>
      <w:lvlText w:val="•"/>
      <w:lvlJc w:val="left"/>
      <w:pPr>
        <w:ind w:left="5858" w:hanging="423"/>
      </w:pPr>
      <w:rPr>
        <w:rFonts w:hint="default"/>
        <w:lang w:val="ru-RU" w:eastAsia="en-US" w:bidi="ar-SA"/>
      </w:rPr>
    </w:lvl>
    <w:lvl w:ilvl="7" w:tplc="2C80A6B0">
      <w:numFmt w:val="bullet"/>
      <w:lvlText w:val="•"/>
      <w:lvlJc w:val="left"/>
      <w:pPr>
        <w:ind w:left="6814" w:hanging="423"/>
      </w:pPr>
      <w:rPr>
        <w:rFonts w:hint="default"/>
        <w:lang w:val="ru-RU" w:eastAsia="en-US" w:bidi="ar-SA"/>
      </w:rPr>
    </w:lvl>
    <w:lvl w:ilvl="8" w:tplc="3662B91E">
      <w:numFmt w:val="bullet"/>
      <w:lvlText w:val="•"/>
      <w:lvlJc w:val="left"/>
      <w:pPr>
        <w:ind w:left="7771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74745DB3"/>
    <w:multiLevelType w:val="hybridMultilevel"/>
    <w:tmpl w:val="56FA43A2"/>
    <w:lvl w:ilvl="0" w:tplc="F7203150">
      <w:start w:val="3"/>
      <w:numFmt w:val="decimal"/>
      <w:lvlText w:val="%1"/>
      <w:lvlJc w:val="left"/>
      <w:pPr>
        <w:ind w:left="1253" w:hanging="423"/>
      </w:pPr>
      <w:rPr>
        <w:rFonts w:hint="default"/>
        <w:lang w:val="ru-RU" w:eastAsia="en-US" w:bidi="ar-SA"/>
      </w:rPr>
    </w:lvl>
    <w:lvl w:ilvl="1" w:tplc="516C1606">
      <w:numFmt w:val="none"/>
      <w:lvlText w:val=""/>
      <w:lvlJc w:val="left"/>
      <w:pPr>
        <w:tabs>
          <w:tab w:val="num" w:pos="360"/>
        </w:tabs>
      </w:pPr>
    </w:lvl>
    <w:lvl w:ilvl="2" w:tplc="67FC886E">
      <w:numFmt w:val="bullet"/>
      <w:lvlText w:val="•"/>
      <w:lvlJc w:val="left"/>
      <w:pPr>
        <w:ind w:left="2944" w:hanging="423"/>
      </w:pPr>
      <w:rPr>
        <w:rFonts w:hint="default"/>
        <w:lang w:val="ru-RU" w:eastAsia="en-US" w:bidi="ar-SA"/>
      </w:rPr>
    </w:lvl>
    <w:lvl w:ilvl="3" w:tplc="5816A30E">
      <w:numFmt w:val="bullet"/>
      <w:lvlText w:val="•"/>
      <w:lvlJc w:val="left"/>
      <w:pPr>
        <w:ind w:left="3787" w:hanging="423"/>
      </w:pPr>
      <w:rPr>
        <w:rFonts w:hint="default"/>
        <w:lang w:val="ru-RU" w:eastAsia="en-US" w:bidi="ar-SA"/>
      </w:rPr>
    </w:lvl>
    <w:lvl w:ilvl="4" w:tplc="FA5EA306">
      <w:numFmt w:val="bullet"/>
      <w:lvlText w:val="•"/>
      <w:lvlJc w:val="left"/>
      <w:pPr>
        <w:ind w:left="4629" w:hanging="423"/>
      </w:pPr>
      <w:rPr>
        <w:rFonts w:hint="default"/>
        <w:lang w:val="ru-RU" w:eastAsia="en-US" w:bidi="ar-SA"/>
      </w:rPr>
    </w:lvl>
    <w:lvl w:ilvl="5" w:tplc="CDFE2D9C">
      <w:numFmt w:val="bullet"/>
      <w:lvlText w:val="•"/>
      <w:lvlJc w:val="left"/>
      <w:pPr>
        <w:ind w:left="5472" w:hanging="423"/>
      </w:pPr>
      <w:rPr>
        <w:rFonts w:hint="default"/>
        <w:lang w:val="ru-RU" w:eastAsia="en-US" w:bidi="ar-SA"/>
      </w:rPr>
    </w:lvl>
    <w:lvl w:ilvl="6" w:tplc="36B40E92">
      <w:numFmt w:val="bullet"/>
      <w:lvlText w:val="•"/>
      <w:lvlJc w:val="left"/>
      <w:pPr>
        <w:ind w:left="6314" w:hanging="423"/>
      </w:pPr>
      <w:rPr>
        <w:rFonts w:hint="default"/>
        <w:lang w:val="ru-RU" w:eastAsia="en-US" w:bidi="ar-SA"/>
      </w:rPr>
    </w:lvl>
    <w:lvl w:ilvl="7" w:tplc="5A34D436">
      <w:numFmt w:val="bullet"/>
      <w:lvlText w:val="•"/>
      <w:lvlJc w:val="left"/>
      <w:pPr>
        <w:ind w:left="7156" w:hanging="423"/>
      </w:pPr>
      <w:rPr>
        <w:rFonts w:hint="default"/>
        <w:lang w:val="ru-RU" w:eastAsia="en-US" w:bidi="ar-SA"/>
      </w:rPr>
    </w:lvl>
    <w:lvl w:ilvl="8" w:tplc="DDAE1172">
      <w:numFmt w:val="bullet"/>
      <w:lvlText w:val="•"/>
      <w:lvlJc w:val="left"/>
      <w:pPr>
        <w:ind w:left="7999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772D5C0A"/>
    <w:multiLevelType w:val="hybridMultilevel"/>
    <w:tmpl w:val="B5A4D6B2"/>
    <w:lvl w:ilvl="0" w:tplc="245E7A8E">
      <w:start w:val="1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39921D0E">
      <w:numFmt w:val="none"/>
      <w:lvlText w:val=""/>
      <w:lvlJc w:val="left"/>
      <w:pPr>
        <w:tabs>
          <w:tab w:val="num" w:pos="360"/>
        </w:tabs>
      </w:pPr>
    </w:lvl>
    <w:lvl w:ilvl="2" w:tplc="EB9AF906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 w:tplc="F81A8306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 w:tplc="133E99CC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 w:tplc="C386628E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 w:tplc="3FA89B66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 w:tplc="2E42E818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 w:tplc="6B867FEA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28" w15:restartNumberingAfterBreak="0">
    <w:nsid w:val="77DD30AB"/>
    <w:multiLevelType w:val="hybridMultilevel"/>
    <w:tmpl w:val="9E9A032E"/>
    <w:lvl w:ilvl="0" w:tplc="3DB81A84">
      <w:start w:val="2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8F60E116">
      <w:numFmt w:val="none"/>
      <w:lvlText w:val=""/>
      <w:lvlJc w:val="left"/>
      <w:pPr>
        <w:tabs>
          <w:tab w:val="num" w:pos="360"/>
        </w:tabs>
      </w:pPr>
    </w:lvl>
    <w:lvl w:ilvl="2" w:tplc="A83A543E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 w:tplc="2A9E5036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 w:tplc="9828BBCA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 w:tplc="A4F4A872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 w:tplc="D16481C2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 w:tplc="754ED614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 w:tplc="3D86CBEC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7FC74D15"/>
    <w:multiLevelType w:val="hybridMultilevel"/>
    <w:tmpl w:val="949EF0AC"/>
    <w:lvl w:ilvl="0" w:tplc="89807E06">
      <w:start w:val="1"/>
      <w:numFmt w:val="decimal"/>
      <w:lvlText w:val="%1"/>
      <w:lvlJc w:val="left"/>
      <w:pPr>
        <w:ind w:left="119" w:hanging="389"/>
      </w:pPr>
      <w:rPr>
        <w:rFonts w:hint="default"/>
        <w:lang w:val="ru-RU" w:eastAsia="en-US" w:bidi="ar-SA"/>
      </w:rPr>
    </w:lvl>
    <w:lvl w:ilvl="1" w:tplc="4808EE7A">
      <w:numFmt w:val="none"/>
      <w:lvlText w:val=""/>
      <w:lvlJc w:val="left"/>
      <w:pPr>
        <w:tabs>
          <w:tab w:val="num" w:pos="360"/>
        </w:tabs>
      </w:pPr>
    </w:lvl>
    <w:lvl w:ilvl="2" w:tplc="7C60CB10">
      <w:start w:val="1"/>
      <w:numFmt w:val="decimal"/>
      <w:lvlText w:val="%3."/>
      <w:lvlJc w:val="left"/>
      <w:pPr>
        <w:ind w:left="232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C3484D3C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4" w:tplc="54360932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486483DC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325C7268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85F48AE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8966B842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24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29"/>
  </w:num>
  <w:num w:numId="11">
    <w:abstractNumId w:val="27"/>
  </w:num>
  <w:num w:numId="12">
    <w:abstractNumId w:val="23"/>
  </w:num>
  <w:num w:numId="13">
    <w:abstractNumId w:val="28"/>
  </w:num>
  <w:num w:numId="14">
    <w:abstractNumId w:val="1"/>
  </w:num>
  <w:num w:numId="15">
    <w:abstractNumId w:val="17"/>
  </w:num>
  <w:num w:numId="16">
    <w:abstractNumId w:val="0"/>
  </w:num>
  <w:num w:numId="17">
    <w:abstractNumId w:val="22"/>
  </w:num>
  <w:num w:numId="18">
    <w:abstractNumId w:val="15"/>
  </w:num>
  <w:num w:numId="19">
    <w:abstractNumId w:val="19"/>
  </w:num>
  <w:num w:numId="20">
    <w:abstractNumId w:val="12"/>
  </w:num>
  <w:num w:numId="21">
    <w:abstractNumId w:val="8"/>
  </w:num>
  <w:num w:numId="22">
    <w:abstractNumId w:val="26"/>
  </w:num>
  <w:num w:numId="23">
    <w:abstractNumId w:val="4"/>
  </w:num>
  <w:num w:numId="24">
    <w:abstractNumId w:val="25"/>
  </w:num>
  <w:num w:numId="25">
    <w:abstractNumId w:val="11"/>
  </w:num>
  <w:num w:numId="26">
    <w:abstractNumId w:val="20"/>
  </w:num>
  <w:num w:numId="27">
    <w:abstractNumId w:val="10"/>
  </w:num>
  <w:num w:numId="28">
    <w:abstractNumId w:val="5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E12"/>
    <w:rsid w:val="00035422"/>
    <w:rsid w:val="00103E4B"/>
    <w:rsid w:val="0027586C"/>
    <w:rsid w:val="002C50DD"/>
    <w:rsid w:val="003974F3"/>
    <w:rsid w:val="003C68B6"/>
    <w:rsid w:val="00523A6E"/>
    <w:rsid w:val="00534C21"/>
    <w:rsid w:val="006C656B"/>
    <w:rsid w:val="007207D5"/>
    <w:rsid w:val="007320CD"/>
    <w:rsid w:val="00767F55"/>
    <w:rsid w:val="007A3C82"/>
    <w:rsid w:val="008B43B5"/>
    <w:rsid w:val="00910E12"/>
    <w:rsid w:val="009C1778"/>
    <w:rsid w:val="00A543C4"/>
    <w:rsid w:val="00A55285"/>
    <w:rsid w:val="00A6180E"/>
    <w:rsid w:val="00A756BA"/>
    <w:rsid w:val="00B11ED1"/>
    <w:rsid w:val="00B649E4"/>
    <w:rsid w:val="00BB2A1A"/>
    <w:rsid w:val="00C37E5C"/>
    <w:rsid w:val="00CD1B31"/>
    <w:rsid w:val="00E3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E7217"/>
  <w15:docId w15:val="{476478CA-0014-4BD1-B49D-4D688CA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12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CD1B31"/>
    <w:pPr>
      <w:widowControl w:val="0"/>
      <w:autoSpaceDE w:val="0"/>
      <w:autoSpaceDN w:val="0"/>
      <w:spacing w:after="0" w:line="249" w:lineRule="exact"/>
      <w:ind w:left="2160" w:firstLine="0"/>
      <w:outlineLvl w:val="1"/>
    </w:pPr>
    <w:rPr>
      <w:b/>
      <w:bCs/>
      <w:color w:val="auto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0E12"/>
    <w:pPr>
      <w:ind w:left="720"/>
      <w:contextualSpacing/>
    </w:pPr>
  </w:style>
  <w:style w:type="table" w:styleId="a4">
    <w:name w:val="Table Grid"/>
    <w:basedOn w:val="a1"/>
    <w:uiPriority w:val="39"/>
    <w:rsid w:val="00910E1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0C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D1B3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D1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D1B31"/>
    <w:pPr>
      <w:widowControl w:val="0"/>
      <w:autoSpaceDE w:val="0"/>
      <w:autoSpaceDN w:val="0"/>
      <w:spacing w:after="0" w:line="240" w:lineRule="auto"/>
      <w:ind w:left="119" w:firstLine="710"/>
    </w:pPr>
    <w:rPr>
      <w:color w:val="auto"/>
      <w:sz w:val="2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D1B3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D1B31"/>
    <w:pPr>
      <w:widowControl w:val="0"/>
      <w:autoSpaceDE w:val="0"/>
      <w:autoSpaceDN w:val="0"/>
      <w:spacing w:after="0" w:line="240" w:lineRule="auto"/>
      <w:ind w:left="110" w:firstLine="0"/>
      <w:jc w:val="left"/>
    </w:pPr>
    <w:rPr>
      <w:color w:val="auto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52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A6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Оглавление 11"/>
    <w:basedOn w:val="a"/>
    <w:uiPriority w:val="1"/>
    <w:qFormat/>
    <w:rsid w:val="008B43B5"/>
    <w:pPr>
      <w:widowControl w:val="0"/>
      <w:autoSpaceDE w:val="0"/>
      <w:autoSpaceDN w:val="0"/>
      <w:spacing w:before="98" w:after="0" w:line="240" w:lineRule="auto"/>
      <w:ind w:left="686" w:firstLine="0"/>
      <w:jc w:val="left"/>
    </w:pPr>
    <w:rPr>
      <w:color w:val="auto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8B43B5"/>
    <w:pPr>
      <w:widowControl w:val="0"/>
      <w:autoSpaceDE w:val="0"/>
      <w:autoSpaceDN w:val="0"/>
      <w:spacing w:after="0" w:line="240" w:lineRule="auto"/>
      <w:ind w:left="119" w:firstLine="0"/>
      <w:jc w:val="left"/>
      <w:outlineLvl w:val="1"/>
    </w:pPr>
    <w:rPr>
      <w:rFonts w:ascii="Arial" w:eastAsia="Arial" w:hAnsi="Arial" w:cs="Arial"/>
      <w:b/>
      <w:bCs/>
      <w:color w:val="auto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B43B5"/>
    <w:pPr>
      <w:widowControl w:val="0"/>
      <w:autoSpaceDE w:val="0"/>
      <w:autoSpaceDN w:val="0"/>
      <w:spacing w:after="0" w:line="249" w:lineRule="exact"/>
      <w:ind w:left="2160" w:firstLine="0"/>
      <w:outlineLvl w:val="2"/>
    </w:pPr>
    <w:rPr>
      <w:b/>
      <w:bCs/>
      <w:color w:val="auto"/>
      <w:sz w:val="22"/>
      <w:lang w:eastAsia="en-US"/>
    </w:rPr>
  </w:style>
  <w:style w:type="paragraph" w:styleId="ab">
    <w:name w:val="Title"/>
    <w:basedOn w:val="a"/>
    <w:link w:val="ac"/>
    <w:uiPriority w:val="1"/>
    <w:qFormat/>
    <w:rsid w:val="008B43B5"/>
    <w:pPr>
      <w:widowControl w:val="0"/>
      <w:autoSpaceDE w:val="0"/>
      <w:autoSpaceDN w:val="0"/>
      <w:spacing w:after="0" w:line="240" w:lineRule="auto"/>
      <w:ind w:left="2242" w:right="2333" w:firstLine="3"/>
      <w:jc w:val="center"/>
    </w:pPr>
    <w:rPr>
      <w:b/>
      <w:bCs/>
      <w:color w:val="auto"/>
      <w:sz w:val="44"/>
      <w:szCs w:val="44"/>
      <w:lang w:eastAsia="en-US"/>
    </w:rPr>
  </w:style>
  <w:style w:type="character" w:customStyle="1" w:styleId="ac">
    <w:name w:val="Заголовок Знак"/>
    <w:basedOn w:val="a0"/>
    <w:link w:val="ab"/>
    <w:uiPriority w:val="1"/>
    <w:rsid w:val="008B43B5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Potapon</dc:creator>
  <cp:keywords/>
  <dc:description/>
  <cp:lastModifiedBy>дом</cp:lastModifiedBy>
  <cp:revision>14</cp:revision>
  <dcterms:created xsi:type="dcterms:W3CDTF">2021-03-27T07:37:00Z</dcterms:created>
  <dcterms:modified xsi:type="dcterms:W3CDTF">2022-07-06T12:22:00Z</dcterms:modified>
</cp:coreProperties>
</file>